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《名人传》读后感800字六年级</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《名人传》读后感《名人传》法国著名作家罗曼·罗兰所写，他是20世纪上半叶法国著名的人道主义作家。这部《名人传》也叫作《英雄传》或《巨人三传》讲述了贝多芬 米开朗琪罗和托尔斯泰的人生 ，也剖析了三位名人成就精彩背后的故事 。在这三部传记中， ...</w:t>
      </w:r>
    </w:p>
    <w:p>
      <w:pPr>
        <w:ind w:left="0" w:right="0" w:firstLine="560"/>
        <w:spacing w:before="450" w:after="450" w:line="312" w:lineRule="auto"/>
      </w:pPr>
      <w:r>
        <w:rPr>
          <w:rFonts w:ascii="宋体" w:hAnsi="宋体" w:eastAsia="宋体" w:cs="宋体"/>
          <w:color w:val="000"/>
          <w:sz w:val="28"/>
          <w:szCs w:val="28"/>
        </w:rPr>
        <w:t xml:space="preserve">《名人传》读后感</w:t>
      </w:r>
    </w:p>
    <w:p>
      <w:pPr>
        <w:ind w:left="0" w:right="0" w:firstLine="560"/>
        <w:spacing w:before="450" w:after="450" w:line="312" w:lineRule="auto"/>
      </w:pPr>
      <w:r>
        <w:rPr>
          <w:rFonts w:ascii="宋体" w:hAnsi="宋体" w:eastAsia="宋体" w:cs="宋体"/>
          <w:color w:val="000"/>
          <w:sz w:val="28"/>
          <w:szCs w:val="28"/>
        </w:rPr>
        <w:t xml:space="preserve">《名人传》法国著名作家罗曼·罗兰所写，他是20世纪上半叶法国著名的人道主义作家。这部《名人传》也叫作《英雄传》或《巨人三传》讲述了贝多芬 米开朗琪罗和托尔斯泰的人生 ，也剖析了三位名人成就精彩背后的故事 。</w:t>
      </w:r>
    </w:p>
    <w:p>
      <w:pPr>
        <w:ind w:left="0" w:right="0" w:firstLine="560"/>
        <w:spacing w:before="450" w:after="450" w:line="312" w:lineRule="auto"/>
      </w:pPr>
      <w:r>
        <w:rPr>
          <w:rFonts w:ascii="宋体" w:hAnsi="宋体" w:eastAsia="宋体" w:cs="宋体"/>
          <w:color w:val="000"/>
          <w:sz w:val="28"/>
          <w:szCs w:val="28"/>
        </w:rPr>
        <w:t xml:space="preserve">在这三部传记中， 罗曼·罗兰 没有拘泥于三位伟大人物的生平，而抓住各自领域的共同之处 :贝多芬的 “在伤心隐忍中找栖身 ”，米朗琪罗 的“愈受苦使我愈开心 ”托尔斯泰的“我哭泣，我痛苦，我只是欲求真理 ”</w:t>
      </w:r>
    </w:p>
    <w:p>
      <w:pPr>
        <w:ind w:left="0" w:right="0" w:firstLine="560"/>
        <w:spacing w:before="450" w:after="450" w:line="312" w:lineRule="auto"/>
      </w:pPr>
      <w:r>
        <w:rPr>
          <w:rFonts w:ascii="宋体" w:hAnsi="宋体" w:eastAsia="宋体" w:cs="宋体"/>
          <w:color w:val="000"/>
          <w:sz w:val="28"/>
          <w:szCs w:val="28"/>
        </w:rPr>
        <w:t xml:space="preserve">贝多芬生性乐观、执著。即使身处逆境，他也在追求欢乐。他有着艰辛的生命历程。不过，他在命运面前从不屈服，而是“扼住生命的咽喉”。正是因为拥有了这股子精神，他创造了让世人神魂颠倒的绝妙音乐。但是米开朗基罗是一个带有悲剧色彩的人物。罗曼·罗兰用对米开朗基罗的心的描绘，让我们感受到生命的不易和痛苦。同时，他也让我们感受到生命的伟大。</w:t>
      </w:r>
    </w:p>
    <w:p>
      <w:pPr>
        <w:ind w:left="0" w:right="0" w:firstLine="560"/>
        <w:spacing w:before="450" w:after="450" w:line="312" w:lineRule="auto"/>
      </w:pPr>
      <w:r>
        <w:rPr>
          <w:rFonts w:ascii="宋体" w:hAnsi="宋体" w:eastAsia="宋体" w:cs="宋体"/>
          <w:color w:val="000"/>
          <w:sz w:val="28"/>
          <w:szCs w:val="28"/>
        </w:rPr>
        <w:t xml:space="preserve">“环境愈艰难困苦，就愈需要坚定的毅力和信心，而且，懈怠的害处就愈大”这句话是托尔斯泰的名言。这句话告诉我们即使在艰苦的环境中也不要气馁，要用坚定的意念和信心来克服，来面对。</w:t>
      </w:r>
    </w:p>
    <w:p>
      <w:pPr>
        <w:ind w:left="0" w:right="0" w:firstLine="560"/>
        <w:spacing w:before="450" w:after="450" w:line="312" w:lineRule="auto"/>
      </w:pPr>
      <w:r>
        <w:rPr>
          <w:rFonts w:ascii="宋体" w:hAnsi="宋体" w:eastAsia="宋体" w:cs="宋体"/>
          <w:color w:val="000"/>
          <w:sz w:val="28"/>
          <w:szCs w:val="28"/>
        </w:rPr>
        <w:t xml:space="preserve">三位名人都有着艰苦的经历，他们或由病痛的折磨，或由遭遇的悲惨，或由内心的惶惑矛盾，或三者交叠加于一身，深重的苦恼，几乎窒息了呼吸，毁灭了理智。而他们之所以能坚持下来，全靠他们自己坚韧的意志 。</w:t>
      </w:r>
    </w:p>
    <w:p>
      <w:pPr>
        <w:ind w:left="0" w:right="0" w:firstLine="560"/>
        <w:spacing w:before="450" w:after="450" w:line="312" w:lineRule="auto"/>
      </w:pPr>
      <w:r>
        <w:rPr>
          <w:rFonts w:ascii="宋体" w:hAnsi="宋体" w:eastAsia="宋体" w:cs="宋体"/>
          <w:color w:val="000"/>
          <w:sz w:val="28"/>
          <w:szCs w:val="28"/>
        </w:rPr>
        <w:t xml:space="preserve">该书也描绘了处于不同时代 ，不同民族的三位伟大艺术家的精神力量和心灵之美 。罗曼·罗兰认为，他们不单单是天资聪颖的人，而是一些和自己时代紧密相连并且用自己的艺术作品体现世人所关心的问题的人 。</w:t>
      </w:r>
    </w:p>
    <w:p>
      <w:pPr>
        <w:ind w:left="0" w:right="0" w:firstLine="560"/>
        <w:spacing w:before="450" w:after="450" w:line="312" w:lineRule="auto"/>
      </w:pPr>
      <w:r>
        <w:rPr>
          <w:rFonts w:ascii="宋体" w:hAnsi="宋体" w:eastAsia="宋体" w:cs="宋体"/>
          <w:color w:val="000"/>
          <w:sz w:val="28"/>
          <w:szCs w:val="28"/>
        </w:rPr>
        <w:t xml:space="preserve">书中也有许多精彩的语句 :“心灵极其需要快乐, 所以当他没有快乐的时候 ,他就得自己制造快乐 ”“伟大的心灵俨如高高山峰, 风吹袭它云遮住它，但你在那里，却比在别处呼吸更畅更爽 ”“当一匹马在尽力奔跑时， 不该再用马刺戳它 ，让它跑的超过他的能力所限 ”</w:t>
      </w:r>
    </w:p>
    <w:p>
      <w:pPr>
        <w:ind w:left="0" w:right="0" w:firstLine="560"/>
        <w:spacing w:before="450" w:after="450" w:line="312" w:lineRule="auto"/>
      </w:pPr>
      <w:r>
        <w:rPr>
          <w:rFonts w:ascii="宋体" w:hAnsi="宋体" w:eastAsia="宋体" w:cs="宋体"/>
          <w:color w:val="000"/>
          <w:sz w:val="28"/>
          <w:szCs w:val="28"/>
        </w:rPr>
        <w:t xml:space="preserve">读完《名人传》这本书我觉得 人生的价值应由自己创造，又让生命迸发火花 ，我们的生活没有捷径可走 ，也不必丐灵神明，更不应听天由命，要像贝多芬，米开朗琪罗 和托尔斯泰那样 不向命运屈服，掌握住自己的命运，要有坚持不懈的精神，最后通过自己的努力散发出耀眼的光芒。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2025-06-18T09:14:32+08:00</dcterms:created>
  <dcterms:modified xsi:type="dcterms:W3CDTF">2025-06-18T09:14:32+08:00</dcterms:modified>
</cp:coreProperties>
</file>

<file path=docProps/custom.xml><?xml version="1.0" encoding="utf-8"?>
<Properties xmlns="http://schemas.openxmlformats.org/officeDocument/2006/custom-properties" xmlns:vt="http://schemas.openxmlformats.org/officeDocument/2006/docPropsVTypes"/>
</file>