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格列佛游记读书心得500字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做个勇敢的人 ——读《格列佛游记》有感胡德曾经说过 :“选书应和交友一样谨慎，因为你的习性受书藉影响不亚于交朋友。”这不，今天我又读了一本好书——《格列佛游记》。我被格列佛的历险故事深深吸引住了。在小人国，格列佛是个顶天立地的大巨人；在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做个勇敢的人 ——读《格列佛游记》有感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胡德曾经说过 :“选书应和交友一样谨慎，因为你的习性受书藉影响不亚于交朋友。”这不，今天我又读了一本好书——《格列佛游记》。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我被格列佛的历险故事深深吸引住了。在小人国，格列佛是个顶天立地的大巨人；在巨人国，他是个小不点儿；在飞岛国，他看见那里天文学的发达，在慧骃国，看见马会说话，像人一样的野胡却成了家畜！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格列佛身上的勇敢值得我们学习。在小人国，他勇敢地把敌军舰队拉回了小人国的港口。在大人国，他勇敢地与巨大无比的云雀搏斗。在飞岛国，他勇敢地和鬼魂交流。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使我想起了一件事。一次，妈妈、哥哥和我在楼下玩得正欢。这时爸爸开着摩托车回来了。于是，妈妈便和爸爸聊了起来。我则背靠在摩托车尾部小憩一会儿，没想到，排气管把我小腿烫到了，顿时觉得小腿火辣辣的，我疼得叫了一声，爸爸慌忙把我带回家用凉水往小腿上冲，接着心疼地为我抹了药膏。过了一会儿，我猛的一看，烫伤的地方竟冒出了棕色的水泡，而且还胀的很大、紧绷绷地，也不是一天二天就能好的事，又不能碰水，如果碰到水都是钻心裂肺地疼，做任何事都要小心，稍微不注意挨着什么东东就会疼痛难忍，好像被柳枝狠狠地抽打了一样。我的泪水在眼睛里直打滚，可我想到自己是个小学生了，还是把泪水强收了回去。忍着疼痛。晚上妈妈夸我是个小男子汉，很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高尔基曾经说过: 胜者靠的是勇气而不是力量。我要像格列佛那样越挫越勇，做个顶天立地的男子汉。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