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《昆虫记》导读1000字</w:t>
      </w:r>
      <w:bookmarkEnd w:id="1"/>
    </w:p>
    <w:p>
      <w:pPr>
        <w:jc w:val="center"/>
        <w:spacing w:before="0" w:after="450"/>
      </w:pPr>
      <w:r>
        <w:rPr>
          <w:rFonts w:ascii="Arial" w:hAnsi="Arial" w:eastAsia="Arial" w:cs="Arial"/>
          <w:color w:val="999999"/>
          <w:sz w:val="20"/>
          <w:szCs w:val="20"/>
        </w:rPr>
        <w:t xml:space="preserve">来源：网络  作者：青灯古佛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热爱生命，探索求真 ——《昆虫记》导读美丽的生命就像一首悠扬的乐曲,跌宕起伏却又欢快高昂。世界也因生命的存在而精彩。作为一位用心去观察、用爱去体会的科学家,法布尔先生对昆虫的科学研究是充满诗意的,他满怀爱心地在田野里观察它们，和它们亲密接触...</w:t>
      </w:r>
    </w:p>
    <w:p>
      <w:pPr>
        <w:ind w:left="0" w:right="0" w:firstLine="560"/>
        <w:spacing w:before="450" w:after="450" w:line="312" w:lineRule="auto"/>
      </w:pPr>
      <w:r>
        <w:rPr>
          <w:rFonts w:ascii="宋体" w:hAnsi="宋体" w:eastAsia="宋体" w:cs="宋体"/>
          <w:color w:val="000"/>
          <w:sz w:val="28"/>
          <w:szCs w:val="28"/>
        </w:rPr>
        <w:t xml:space="preserve">热爱生命，探索求真 ——《昆虫记》导读</w:t>
      </w:r>
    </w:p>
    <w:p>
      <w:pPr>
        <w:ind w:left="0" w:right="0" w:firstLine="560"/>
        <w:spacing w:before="450" w:after="450" w:line="312" w:lineRule="auto"/>
      </w:pPr>
      <w:r>
        <w:rPr>
          <w:rFonts w:ascii="宋体" w:hAnsi="宋体" w:eastAsia="宋体" w:cs="宋体"/>
          <w:color w:val="000"/>
          <w:sz w:val="28"/>
          <w:szCs w:val="28"/>
        </w:rPr>
        <w:t xml:space="preserve">美丽的生命就像一首悠扬的乐曲,跌宕起伏却又欢快高昂。世界也因生命的存在而精彩。作为一位用心去观察、用爱去体会的科学家,法布尔先生对昆虫的科学研究是充满诗意的,他满怀爱心地在田野里观察它们，和它们亲密接触。他用诗性的语言,描绘这些鲜活的生命。原始甚至丑陋的昆虫在他看来是生动、美丽、聪明而勇敢的。</w:t>
      </w:r>
    </w:p>
    <w:p>
      <w:pPr>
        <w:ind w:left="0" w:right="0" w:firstLine="560"/>
        <w:spacing w:before="450" w:after="450" w:line="312" w:lineRule="auto"/>
      </w:pPr>
      <w:r>
        <w:rPr>
          <w:rFonts w:ascii="宋体" w:hAnsi="宋体" w:eastAsia="宋体" w:cs="宋体"/>
          <w:color w:val="000"/>
          <w:sz w:val="28"/>
          <w:szCs w:val="28"/>
        </w:rPr>
        <w:t xml:space="preserve">法布尔童年是纯天然的,神奇的自然环境、丰富的知识积累,细致入微的观察和认真研究的科学精神,才促成了《昆虫记》的诞生。《昆虫记》是一部研究昆虫的科学巨著,更是一部讴歌生命的宏伟诗篇。它启迪着人类思索生命的意义,也使人类更加关注与其他生物的和谐共存!法布尔在研究昆虫的时候,工作和生活都不尽如人意,但他并没有因此而放弃对昆虫的观察和研究。法布尔曾对一种叫“圣甲虫”的粪金龟反复实验长达30年之久。最终，他对昆虫的那份好奇、那份爱感动了家人。有了家人的支持,法布尔更加严谨而又细致观察着昆虫界的动态,将昆虫们的那些鲜为人知的生活习性一一展示出来。</w:t>
      </w:r>
    </w:p>
    <w:p>
      <w:pPr>
        <w:ind w:left="0" w:right="0" w:firstLine="560"/>
        <w:spacing w:before="450" w:after="450" w:line="312" w:lineRule="auto"/>
      </w:pPr>
      <w:r>
        <w:rPr>
          <w:rFonts w:ascii="宋体" w:hAnsi="宋体" w:eastAsia="宋体" w:cs="宋体"/>
          <w:color w:val="000"/>
          <w:sz w:val="28"/>
          <w:szCs w:val="28"/>
        </w:rPr>
        <w:t xml:space="preserve">这里是一个异彩纷呈的昆虫世界。有辛勤的蝉、美丽的大孔雀蝶、细致灵巧的橡荣象(是一种甲虫类的小昆虫)、田野卫士金步甲、歌唱家蟋蟀……法布尔曾这样说过:“你们撕裂动物而我研究活体；你们在解剖室，而我在蓝天下观察；你们用细胞和原形质做化学实验,而我在昆虫高尚的行为中研究它们的本能；你们窥探死亡,我观察生命。”法布尔对昆虫的本能、习性、劳动、婚烟、繁衍和死亡的研究和理解,无不渗透着人类自身的思考,充满了对生命的关爱之情,充满了对万物的赞美之情。将昆虫人格化，用生动形象的比喻、温馨的叠词，等等,无一不表现出作者对昆虫的喜爱,对大自然的热爱。鲁迅先生曾称其为“写昆虫生活的楷模”。</w:t>
      </w:r>
    </w:p>
    <w:p>
      <w:pPr>
        <w:ind w:left="0" w:right="0" w:firstLine="560"/>
        <w:spacing w:before="450" w:after="450" w:line="312" w:lineRule="auto"/>
      </w:pPr>
      <w:r>
        <w:rPr>
          <w:rFonts w:ascii="宋体" w:hAnsi="宋体" w:eastAsia="宋体" w:cs="宋体"/>
          <w:color w:val="000"/>
          <w:sz w:val="28"/>
          <w:szCs w:val="28"/>
        </w:rPr>
        <w:t xml:space="preserve">螳螂――挥舞着镰刀的斗士。你也许想不到，漂亮的螳螂依靠那一对弯钩和翅膀，能将庞大的猎物吓瘫。法布尔是这样描述的:“它是昆虫界和平居民的老虎,是埋伏着捕捉新鲜肉食的妖魔。”螳螂虽小但力气蛮大,抓猎物时准而快,一旦被螳螂抓住的猎物几乎无一生还。它的外貌特征“昆虫之中唯有螳螂引导目光,可以观察,可以打量,几乎还带面部表情。”螳螂在捕捉猎物的时候还会运用心理战术,目光死死地盯住对方,对方移动,它的脑袋也跟着稍稍转动。在架势上想震慑、吓瘫对方,看看,多厉害的高手啊！</w:t>
      </w:r>
    </w:p>
    <w:p>
      <w:pPr>
        <w:ind w:left="0" w:right="0" w:firstLine="560"/>
        <w:spacing w:before="450" w:after="450" w:line="312" w:lineRule="auto"/>
      </w:pPr>
      <w:r>
        <w:rPr>
          <w:rFonts w:ascii="宋体" w:hAnsi="宋体" w:eastAsia="宋体" w:cs="宋体"/>
          <w:color w:val="000"/>
          <w:sz w:val="28"/>
          <w:szCs w:val="28"/>
        </w:rPr>
        <w:t xml:space="preserve">法布尔在对蝉的研究中,发现蝉是一位自食其力的勤奋者,完全不像是拉封丹的寓言所描述成的一个懒情的家伙。从会修地洞的幼虫到在树枝上钻井取汁的成虫,都是靠自己辛勤的劳作。反之,被人们授予勤劳称号的蚂蚁却是残暴的劫掠者,它们将蝉辛辛苦苦钻的酒窖占为己有,一旦歌手生命耗尽，蚂蚁会随即把这美食搬回家。</w:t>
      </w:r>
    </w:p>
    <w:p>
      <w:pPr>
        <w:ind w:left="0" w:right="0" w:firstLine="560"/>
        <w:spacing w:before="450" w:after="450" w:line="312" w:lineRule="auto"/>
      </w:pPr>
      <w:r>
        <w:rPr>
          <w:rFonts w:ascii="宋体" w:hAnsi="宋体" w:eastAsia="宋体" w:cs="宋体"/>
          <w:color w:val="000"/>
          <w:sz w:val="28"/>
          <w:szCs w:val="28"/>
        </w:rPr>
        <w:t xml:space="preserve">一只雌性大孔雀蝶在法布尔面前的桌子上破茧而出,凭着观察者的习惯,法布尔立即用金属网罩把它罩了起来,没有想到因此而得到了意想不到的收获。到了晚上九点左右,竟然飞来了将近四十只朝圣者――雄性大孔雀蝶。美丽的雌性大孔雀蝶是靠什么来吸引雄性大孔雀蝶?为什么在漆黑无比的夜晚雄性大孔雀蝶会穿越杂乱的树枝屏障,甚至从几公里外不辞辛苦飞来和雌性大孔雀蝶相会?法布尔先是通过实验否定了视觉和声音,最后在试验气味的时候,却因雌性大孔雀蝶久等无果耗尽生命后,试验宣告失败。蝴蝶以其身美、形美、色美、情美被人们欣赏,但因生命短暂而寓意伤感。一次又一次的失败并没有让法布尔放弃对大孔雀蝶的研究。在研究的过程中，法布尔从不会轻易说“是”成“不是”，最终结论是经过反复观察和实验而得出的。法布尔花了几年的时间研究,终于确定了雌性大孔雀蝶是靠大肚子上散发的气味来吸引雄性大孔雀蝶。使雄性大孔雀蝶飞过长距离，穿越黑暗，越过障碍，来寻找自己的“意中人”。</w:t>
      </w:r>
    </w:p>
    <w:p>
      <w:pPr>
        <w:ind w:left="0" w:right="0" w:firstLine="560"/>
        <w:spacing w:before="450" w:after="450" w:line="312" w:lineRule="auto"/>
      </w:pPr>
      <w:r>
        <w:rPr>
          <w:rFonts w:ascii="宋体" w:hAnsi="宋体" w:eastAsia="宋体" w:cs="宋体"/>
          <w:color w:val="000"/>
          <w:sz w:val="28"/>
          <w:szCs w:val="28"/>
        </w:rPr>
        <w:t xml:space="preserve">达尔文称法布尔为“无与伦比的观察家”，这一点也不过，法布尔没有任何设备，对于昆虫的观察完全凭借自已的挚爱，毅力和探索精神。如不用心细致地去观察，如不对生命充满敬畏，如不坚持长期探索奥秘，法布尔是无法获得成功的。</w:t>
      </w:r>
    </w:p>
    <w:p>
      <w:pPr>
        <w:ind w:left="0" w:right="0" w:firstLine="560"/>
        <w:spacing w:before="450" w:after="450" w:line="312" w:lineRule="auto"/>
      </w:pPr>
      <w:r>
        <w:rPr>
          <w:rFonts w:ascii="宋体" w:hAnsi="宋体" w:eastAsia="宋体" w:cs="宋体"/>
          <w:color w:val="000"/>
          <w:sz w:val="28"/>
          <w:szCs w:val="28"/>
        </w:rPr>
        <w:t xml:space="preserve">法布尔在仔细观察食粪虫劳动的过程中，不无爱怜地称这些食粪虫为“清道夫”。圣甲虫，一身墨黑，是食粪虫中个头最大又最有名气的一种。在古埃及人们对它尊崇备至，把它视作长生不老的象征。这是为什么呢？那是因为圣甲虫被古埃及人用于许多重大的事情，例如记录历史性的事件或记下祈祷，放置于木乃伊内免遭邪恶的侵害等。</w:t>
      </w:r>
    </w:p>
    <w:p>
      <w:pPr>
        <w:ind w:left="0" w:right="0" w:firstLine="560"/>
        <w:spacing w:before="450" w:after="450" w:line="312" w:lineRule="auto"/>
      </w:pPr>
      <w:r>
        <w:rPr>
          <w:rFonts w:ascii="宋体" w:hAnsi="宋体" w:eastAsia="宋体" w:cs="宋体"/>
          <w:color w:val="000"/>
          <w:sz w:val="28"/>
          <w:szCs w:val="28"/>
        </w:rPr>
        <w:t xml:space="preserve">不论是圣甲虫，还是米诺多蒂菲(多好听的名字呀)在为自已觅食时，都是勤劳的搬运工，也不挑食，但在给自己的宝宝准备食物的时候，确是非常细致和用心的。这时候，妈妈们从搬运工的角色转换成了面包师，在选材上也是非常细致的，马牛骡的不是理想中的原材料，它们需要的是绵羊留下的，那些更加有营养和细腻。原材料准备好之后，面包师们又转换成雕塑家，她们要把“面包”雕塑成形状完美、无可挑剔的梨形球，这是将来宝宝孵化发育的地方，妈妈们丝毫不敢懈怠。</w:t>
      </w:r>
    </w:p>
    <w:p>
      <w:pPr>
        <w:ind w:left="0" w:right="0" w:firstLine="560"/>
        <w:spacing w:before="450" w:after="450" w:line="312" w:lineRule="auto"/>
      </w:pPr>
      <w:r>
        <w:rPr>
          <w:rFonts w:ascii="宋体" w:hAnsi="宋体" w:eastAsia="宋体" w:cs="宋体"/>
          <w:color w:val="000"/>
          <w:sz w:val="28"/>
          <w:szCs w:val="28"/>
        </w:rPr>
        <w:t xml:space="preserve">在常人看来，这些食粪虫恶心之极，令人避而远之。但法布尔的探索研究，让世人真真切切看到了食粪虫的世界，它们并不可怕，它们勤劳，甘愿付出。米诺多蒂菲父亲们对自己的孩子倾注了全部的心血，拼死拼活地为白己的家人留下一份产业，而自己却无怨无悔。感天动地的事情，不止人类有，法布尔的昆虫们是有过之而无不及。</w:t>
      </w:r>
    </w:p>
    <w:p>
      <w:pPr>
        <w:ind w:left="0" w:right="0" w:firstLine="560"/>
        <w:spacing w:before="450" w:after="450" w:line="312" w:lineRule="auto"/>
      </w:pPr>
      <w:r>
        <w:rPr>
          <w:rFonts w:ascii="宋体" w:hAnsi="宋体" w:eastAsia="宋体" w:cs="宋体"/>
          <w:color w:val="000"/>
          <w:sz w:val="28"/>
          <w:szCs w:val="28"/>
        </w:rPr>
        <w:t xml:space="preserve">著名作家巴金说：“《昆虫记》熔作者毕生研究成果和人生感悟于一炉，以人性观察虫性，将昆虫世界化作供人类获得知识、趣味、美感和思想的美文。”在这个世界上，人类并不是一个孤立的存在，地球上的所有生命，都在同一个紧密联系的系统之中，昆虫也是地球生物链上不可缺少的一环，昆虫的生命也应当得到尊重。人与自然需要和谐，人与动物需要友谊。只有学会尊重大自然，敬畏自然界中的大小生命，人类才会有光明的坦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2025-06-18T07:28:56+08:00</dcterms:created>
  <dcterms:modified xsi:type="dcterms:W3CDTF">2025-06-18T07:28:56+08:00</dcterms:modified>
</cp:coreProperties>
</file>

<file path=docProps/custom.xml><?xml version="1.0" encoding="utf-8"?>
<Properties xmlns="http://schemas.openxmlformats.org/officeDocument/2006/custom-properties" xmlns:vt="http://schemas.openxmlformats.org/officeDocument/2006/docPropsVTypes"/>
</file>