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《牡丹亭》读后感600字</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我读过的书中，如果我深刻印象的并不多，但是《牡丹亭》这本书却给我留下了深刻的印象。《牡丹亭》是一部由汤显祖创作的小说。我最早是在小时候看的动画片《粉墨宝贝》中接触到它的。由于这部动画片通过昆曲的形式展现了《春香闹学》这一桥段，所以我在看这...</w:t>
      </w:r>
    </w:p>
    <w:p>
      <w:pPr>
        <w:ind w:left="0" w:right="0" w:firstLine="560"/>
        <w:spacing w:before="450" w:after="450" w:line="312" w:lineRule="auto"/>
      </w:pPr>
      <w:r>
        <w:rPr>
          <w:rFonts w:ascii="宋体" w:hAnsi="宋体" w:eastAsia="宋体" w:cs="宋体"/>
          <w:color w:val="000"/>
          <w:sz w:val="28"/>
          <w:szCs w:val="28"/>
        </w:rPr>
        <w:t xml:space="preserve">在我读过的书中，如果我深刻印象的并不多，但是《牡丹亭》这本书却给我留下了深刻的印象。</w:t>
      </w:r>
    </w:p>
    <w:p>
      <w:pPr>
        <w:ind w:left="0" w:right="0" w:firstLine="560"/>
        <w:spacing w:before="450" w:after="450" w:line="312" w:lineRule="auto"/>
      </w:pPr>
      <w:r>
        <w:rPr>
          <w:rFonts w:ascii="宋体" w:hAnsi="宋体" w:eastAsia="宋体" w:cs="宋体"/>
          <w:color w:val="000"/>
          <w:sz w:val="28"/>
          <w:szCs w:val="28"/>
        </w:rPr>
        <w:t xml:space="preserve">《牡丹亭》是一部由汤显祖创作的小说。我最早是在小时候看的动画片《粉墨宝贝》中接触到它的。由于这部动画片通过昆曲的形式展现了《春香闹学》这一桥段，所以我在看这本书时着重的关注了春香这个人物。</w:t>
      </w:r>
    </w:p>
    <w:p>
      <w:pPr>
        <w:ind w:left="0" w:right="0" w:firstLine="560"/>
        <w:spacing w:before="450" w:after="450" w:line="312" w:lineRule="auto"/>
      </w:pPr>
      <w:r>
        <w:rPr>
          <w:rFonts w:ascii="宋体" w:hAnsi="宋体" w:eastAsia="宋体" w:cs="宋体"/>
          <w:color w:val="000"/>
          <w:sz w:val="28"/>
          <w:szCs w:val="28"/>
        </w:rPr>
        <w:t xml:space="preserve">春香在这本书中是杜丽娘的丫鬟，她的生活都围绕着杜丽娘，但与性格沉稳的杜丽娘不同的是，她有着他那样的年纪本该有的天真无邪，她活泼、机智、泼辣且不自卑，现在杜丽娘面前完全没有下人的低声下气，而是把杜丽娘当作朋友一般。当杜丽娘上学迟到被先生责怪时，春香就用自己的一张巧嘴怼的先生哑口无言帮丽娘挽回了面子。在杜丽娘死后，根据丽娘的嘱托，把丽娘的画像藏在太湖石底。可以这样说，如果没有春香那杜丽娘与柳梦梅就无法走到一起。</w:t>
      </w:r>
    </w:p>
    <w:p>
      <w:pPr>
        <w:ind w:left="0" w:right="0" w:firstLine="560"/>
        <w:spacing w:before="450" w:after="450" w:line="312" w:lineRule="auto"/>
      </w:pPr>
      <w:r>
        <w:rPr>
          <w:rFonts w:ascii="宋体" w:hAnsi="宋体" w:eastAsia="宋体" w:cs="宋体"/>
          <w:color w:val="000"/>
          <w:sz w:val="28"/>
          <w:szCs w:val="28"/>
        </w:rPr>
        <w:t xml:space="preserve">我感觉杜丽娘身上也带着春香的影子。但之所以杜丽娘看起来沉稳温柔与春香的性格大不相同，是因为她的地位压抑着她，父亲的期望禁锢着她。在梦中没有这些阻碍时，她也显露出她大胆放肆的一面。</w:t>
      </w:r>
    </w:p>
    <w:p>
      <w:pPr>
        <w:ind w:left="0" w:right="0" w:firstLine="560"/>
        <w:spacing w:before="450" w:after="450" w:line="312" w:lineRule="auto"/>
      </w:pPr>
      <w:r>
        <w:rPr>
          <w:rFonts w:ascii="宋体" w:hAnsi="宋体" w:eastAsia="宋体" w:cs="宋体"/>
          <w:color w:val="000"/>
          <w:sz w:val="28"/>
          <w:szCs w:val="28"/>
        </w:rPr>
        <w:t xml:space="preserve">虽然故事的结局杜丽娘和柳梦梅最终走到了一起，但这样美好的结局在现实中显然也是无法实现的：杜丽娘是一位家教甚严的千金小姐，而柳梦梅只是一个小小的岭南秀才，即使二人情投意合也无法在一起：杜相的反对、封建礼教的层层束缚和丽娘本身一病不起最终死去等等。而杜丽娘起死回生、柳梦梅高中状元，皇帝的成全这些戏剧性的情节使他们最终走到了一起。在现实中，肯定没有这种情况发生，所以无论如何柳梦梅和杜丽娘的爱情都无法以一个圆满的结局来收尾。</w:t>
      </w:r>
    </w:p>
    <w:p>
      <w:pPr>
        <w:ind w:left="0" w:right="0" w:firstLine="560"/>
        <w:spacing w:before="450" w:after="450" w:line="312" w:lineRule="auto"/>
      </w:pPr>
      <w:r>
        <w:rPr>
          <w:rFonts w:ascii="宋体" w:hAnsi="宋体" w:eastAsia="宋体" w:cs="宋体"/>
          <w:color w:val="000"/>
          <w:sz w:val="28"/>
          <w:szCs w:val="28"/>
        </w:rPr>
        <w:t xml:space="preserve">这本书中有许多华丽的词藻、句子。特别是对牡丹亭景色的描写使我身临其境：“原来姹紫嫣红开遍，似这般都付与断井颓垣，良辰美景奈何天，赏心乐事谁家院，朝飞暮卷，云霞翠轩，雨丝风片，烟波画船，锦屏人忒看的这韶光贱！”写杜丽娘时字里行间都流露着淡淡的忧伤，引人入胜。表现了对封建礼教束缚人性的批判。</w:t>
      </w:r>
    </w:p>
    <w:p>
      <w:pPr>
        <w:ind w:left="0" w:right="0" w:firstLine="560"/>
        <w:spacing w:before="450" w:after="450" w:line="312" w:lineRule="auto"/>
      </w:pPr>
      <w:r>
        <w:rPr>
          <w:rFonts w:ascii="宋体" w:hAnsi="宋体" w:eastAsia="宋体" w:cs="宋体"/>
          <w:color w:val="000"/>
          <w:sz w:val="28"/>
          <w:szCs w:val="28"/>
        </w:rPr>
        <w:t xml:space="preserve">深夜，合上这本书，我有许多感悟：我们生在这样美好的年代，更应该像杜丽娘和柳梦梅一样不屈不挠勇敢追寻梦想！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2025-06-20T21:02:31+08:00</dcterms:created>
  <dcterms:modified xsi:type="dcterms:W3CDTF">2025-06-20T21:02:31+08:00</dcterms:modified>
</cp:coreProperties>
</file>

<file path=docProps/custom.xml><?xml version="1.0" encoding="utf-8"?>
<Properties xmlns="http://schemas.openxmlformats.org/officeDocument/2006/custom-properties" xmlns:vt="http://schemas.openxmlformats.org/officeDocument/2006/docPropsVTypes"/>
</file>