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2024感人的小说读后感范文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亲情是一面帆，让我们破海渡洋;亲情是一座楼，为我们挡住寒光;亲情是不灭的焰火，我们的人生被它照亮!今天小编在这给大家整理了一些感人的小说读后感，我们一起来看看吧!感人小说读后感作文1冬夜，灯下，品一杯茶——暖暖的冒着热气的红茶，看一本书——...</w:t>
      </w:r>
    </w:p>
    <w:p>
      <w:pPr>
        <w:ind w:left="0" w:right="0" w:firstLine="560"/>
        <w:spacing w:before="450" w:after="450" w:line="312" w:lineRule="auto"/>
      </w:pPr>
      <w:r>
        <w:rPr>
          <w:rFonts w:ascii="宋体" w:hAnsi="宋体" w:eastAsia="宋体" w:cs="宋体"/>
          <w:color w:val="000"/>
          <w:sz w:val="28"/>
          <w:szCs w:val="28"/>
        </w:rPr>
        <w:t xml:space="preserve">亲情是一面帆，让我们破海渡洋;亲情是一座楼，为我们挡住寒光;亲情是不灭的焰火，我们的人生被它照亮!今天小编在这给大家整理了一些感人的小说读后感，我们一起来看看吧!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感人小说读后感作文1</w:t>
      </w:r>
    </w:p>
    <w:p>
      <w:pPr>
        <w:ind w:left="0" w:right="0" w:firstLine="560"/>
        <w:spacing w:before="450" w:after="450" w:line="312" w:lineRule="auto"/>
      </w:pPr>
      <w:r>
        <w:rPr>
          <w:rFonts w:ascii="宋体" w:hAnsi="宋体" w:eastAsia="宋体" w:cs="宋体"/>
          <w:color w:val="000"/>
          <w:sz w:val="28"/>
          <w:szCs w:val="28"/>
        </w:rPr>
        <w:t xml:space="preserve">冬夜，灯下，品一杯茶——暖暖的冒着热气的红茶，看一本书——能使人感动的书，这是我的喜欢。记得开始看《平凡的世界》也是在一个冬夜…好书难求，就像知音难觅，《平凡的世界》就是我认为的一本好书，它写得很真，值得细细品味。这本书使我感动的是书中人物的情与爱，为里面敢爱的年轻人而感动。书中主要描写的是这样一个农民家庭：兄妹三人，大哥孙少安是村里生产队长，在读高中的弟弟孙少平，在读初中的妹妹孙兰香，父母亲都是淳朴老实的农民，还有年老卧床的祖母…贫穷时时困扰着这个黄土高原上的农民家庭，但他们的内心也有情有爱，还有“穷则思变”的努力向上的精神。书中的几段情与爱的描写很细腻，也蛮感人。孙少平与郝红梅，两个处于相同贫穷境遇的年轻人，同样有年轻而敏感的心，因同样酷爱读书而相知，继而有了似是而非的青涩初恋。他俩朦胧的情似乎注定会无疾而终，有些无奈的感觉，但我想我们大都都有过类似的经历吧…</w:t>
      </w:r>
    </w:p>
    <w:p>
      <w:pPr>
        <w:ind w:left="0" w:right="0" w:firstLine="560"/>
        <w:spacing w:before="450" w:after="450" w:line="312" w:lineRule="auto"/>
      </w:pPr>
      <w:r>
        <w:rPr>
          <w:rFonts w:ascii="宋体" w:hAnsi="宋体" w:eastAsia="宋体" w:cs="宋体"/>
          <w:color w:val="000"/>
          <w:sz w:val="28"/>
          <w:szCs w:val="28"/>
        </w:rPr>
        <w:t xml:space="preserve">田润叶对孙少安勇敢告白少女爱慕之心也很感人。但是孙少安为了挑起贫困大家庭的生活重担，不想拖累她，始终将这段情深埋并且在她告白之后匆匆结婚以期让她另觅佳偶。但是痴情的润叶却终不能忘情。或许有人会因此而痛骂逃避的少安，但我想他那份期望心爱的人得到幸福的心是很真，很灼热的。还有使我感动的是高干子女田晓霞对孙少平的爱。他们因晓霞的表姐润叶和少安的哥哥孙少平的缘故认识，同校不同班的他俩因一起排练节目进而更加深友谊，或许爱的种子也在此时以埋下。成为记者后的晓霞勇敢的向孙少平表白了自己的爱，并且相约两年后古塔下的再一次相聚，然而晓霞就在约定的前几天却因采访遇难。可以想见，当少平得到相爱的人遇难的讯息，会是怎样的撕心裂肺啊!可能有人看后会觉得，他俩的爱似乎毫无来由，但我要说，年青人的爱有时就是毫无来由，年轻人就是要敢爱敢恨，活着，有爱才好。</w:t>
      </w:r>
    </w:p>
    <w:p>
      <w:pPr>
        <w:ind w:left="0" w:right="0" w:firstLine="560"/>
        <w:spacing w:before="450" w:after="450" w:line="312" w:lineRule="auto"/>
      </w:pPr>
      <w:r>
        <w:rPr>
          <w:rFonts w:ascii="宋体" w:hAnsi="宋体" w:eastAsia="宋体" w:cs="宋体"/>
          <w:color w:val="000"/>
          <w:sz w:val="28"/>
          <w:szCs w:val="28"/>
        </w:rPr>
        <w:t xml:space="preserve">当然，光有爱的生活只可能是幻象，书中的哥哥孙少安为了弟弟妹妹能继续学业从13岁起就回家务农，一步步克服困难成为出色的生产队长。为了摆脱贫困，开起砖场…都体现了他的家庭责任感和努力向上的精神;弟弟孙少平为了改变贫困家庭面貌，能给能砌上几孔砖窑，外出玩命工作…“穷则思变”他们的努力也使我敬佩。</w:t>
      </w:r>
    </w:p>
    <w:p>
      <w:pPr>
        <w:ind w:left="0" w:right="0" w:firstLine="560"/>
        <w:spacing w:before="450" w:after="450" w:line="312" w:lineRule="auto"/>
      </w:pPr>
      <w:r>
        <w:rPr>
          <w:rFonts w:ascii="黑体" w:hAnsi="黑体" w:eastAsia="黑体" w:cs="黑体"/>
          <w:color w:val="000000"/>
          <w:sz w:val="36"/>
          <w:szCs w:val="36"/>
          <w:b w:val="1"/>
          <w:bCs w:val="1"/>
        </w:rPr>
        <w:t xml:space="preserve">感人小说读后感作文2</w:t>
      </w:r>
    </w:p>
    <w:p>
      <w:pPr>
        <w:ind w:left="0" w:right="0" w:firstLine="560"/>
        <w:spacing w:before="450" w:after="450" w:line="312" w:lineRule="auto"/>
      </w:pPr>
      <w:r>
        <w:rPr>
          <w:rFonts w:ascii="宋体" w:hAnsi="宋体" w:eastAsia="宋体" w:cs="宋体"/>
          <w:color w:val="000"/>
          <w:sz w:val="28"/>
          <w:szCs w:val="28"/>
        </w:rPr>
        <w:t xml:space="preserve">《呐喊》小说集是伟大的文学家、思想家和政治家鲁迅先生的作品。读过那么多的文学作品，《呐喊》文集却让人读过后荡气回肠，久久不能忘怀。《狂人日记》，“疯言疯语”可所说的却未必不是真话。那本写满“吃人”的日记，是社会的真实写照。恐怖的封建压迫，毫不留情地扭曲了一条条灵魂;在仁义道德的面具下掩盖的是吃人的本质。狂人说：“没有吃过人的孩子，或者还有?救救孩子!”在那样的吃人社会里，人亦或是明哲保身，亦或是当一个吃人者，在哪里还有纯白的灵魂?那是发自内心的狂呼。</w:t>
      </w:r>
    </w:p>
    <w:p>
      <w:pPr>
        <w:ind w:left="0" w:right="0" w:firstLine="560"/>
        <w:spacing w:before="450" w:after="450" w:line="312" w:lineRule="auto"/>
      </w:pPr>
      <w:r>
        <w:rPr>
          <w:rFonts w:ascii="宋体" w:hAnsi="宋体" w:eastAsia="宋体" w:cs="宋体"/>
          <w:color w:val="000"/>
          <w:sz w:val="28"/>
          <w:szCs w:val="28"/>
        </w:rPr>
        <w:t xml:space="preserve">任一个被压迫，被礼教呀得喘不过气的人都会自然而然的发出这样的呐喊。可是，最为可悲的是，在封建礼教的压迫与束缚下，人们却没有勇气发出这样的呐喊!狂人是幸福的，因为他的疯，使他摆脱了封建礼教的对心灵的摧残和压迫，也只有疯子才有权利拥有纯净的灵魂，希望这社会都是疯子!科举制度，八股取士，几千年来抹杀了多少有识之士，磨去多少个性的棱角，它所塑造的是无数条没有思想的，满口之乎者也的封建傀儡。多少人为了那四书五经竭尽了一生所能;多少英雄豪杰为了功名尽折腰。</w:t>
      </w:r>
    </w:p>
    <w:p>
      <w:pPr>
        <w:ind w:left="0" w:right="0" w:firstLine="560"/>
        <w:spacing w:before="450" w:after="450" w:line="312" w:lineRule="auto"/>
      </w:pPr>
      <w:r>
        <w:rPr>
          <w:rFonts w:ascii="宋体" w:hAnsi="宋体" w:eastAsia="宋体" w:cs="宋体"/>
          <w:color w:val="000"/>
          <w:sz w:val="28"/>
          <w:szCs w:val="28"/>
        </w:rPr>
        <w:t xml:space="preserve">《孔乙己》是继《狂入日记》后第二篇评击封建礼教和封建文化的文章。主人翁孔乙扭曲的心灵已被封建文化所骨化，他穷因潦倒，被人们作为笑料;满口仁义道德，却为生活所迫也当起“梁上君子”，最终，死是对他最好的解脱，在封建压迫无处不在，无孔不入的社会，只有死人和疯子幸免于难，这是多么讽刺!《阿Q正传》是《呐减》中最具代表性的文章之一。</w:t>
      </w:r>
    </w:p>
    <w:p>
      <w:pPr>
        <w:ind w:left="0" w:right="0" w:firstLine="560"/>
        <w:spacing w:before="450" w:after="450" w:line="312" w:lineRule="auto"/>
      </w:pPr>
      <w:r>
        <w:rPr>
          <w:rFonts w:ascii="宋体" w:hAnsi="宋体" w:eastAsia="宋体" w:cs="宋体"/>
          <w:color w:val="000"/>
          <w:sz w:val="28"/>
          <w:szCs w:val="28"/>
        </w:rPr>
        <w:t xml:space="preserve">他之所以如此家喻户晓，因为它“写出一个现代的我们国人的魂灵来”(鲁迅《俄文译本序》)，即表现国民性的弱点。阿Q性格极其复杂，充满矛盾。他质朴而又愚蠢，受尽剥削欺凌而又不敢正视现实，妄自尊大;对权势者有着本能的不满，表现出某种自发的朦娩的革命要求，而又受到封建传统观念和正统思想的严重影响。但作为他的主要性格特征的是他的“精神胜利法”(通称“阿Q精神”)，即在接连不断的失效中随时幻想自己是胜利者，用以自宽自解，自欺欺人。这种精神胜利法使阿Q不能正视自己的悲惨地位并沉溺到更为屈辱的奴隶生活中去。没有华丽的语言，故事也并不引入入胜，在鲁迅的作品里，表现的是他那忧国忧民的民族责任感，是他对中华民族的深深热爱。他的作品尖锐有力评击地评击了不合理的封建制度，被誉为彻底反对封建制度的第一声春雷。他的言语犀利，像尖刀一样直刺敌人的心脏。同时，鲁迅先生也对生活在这样社会的人们深感“哀其不幸，怒其不争”，希望通过《呐喊》小说集的呐喊，唤醒麻木的灵魂，被压迫的人们，都来呐喊吧!都来反抗吧!</w:t>
      </w:r>
    </w:p>
    <w:p>
      <w:pPr>
        <w:ind w:left="0" w:right="0" w:firstLine="560"/>
        <w:spacing w:before="450" w:after="450" w:line="312" w:lineRule="auto"/>
      </w:pPr>
      <w:r>
        <w:rPr>
          <w:rFonts w:ascii="黑体" w:hAnsi="黑体" w:eastAsia="黑体" w:cs="黑体"/>
          <w:color w:val="000000"/>
          <w:sz w:val="36"/>
          <w:szCs w:val="36"/>
          <w:b w:val="1"/>
          <w:bCs w:val="1"/>
        </w:rPr>
        <w:t xml:space="preserve">感人小说读后感作文3</w:t>
      </w:r>
    </w:p>
    <w:p>
      <w:pPr>
        <w:ind w:left="0" w:right="0" w:firstLine="560"/>
        <w:spacing w:before="450" w:after="450" w:line="312" w:lineRule="auto"/>
      </w:pPr>
      <w:r>
        <w:rPr>
          <w:rFonts w:ascii="宋体" w:hAnsi="宋体" w:eastAsia="宋体" w:cs="宋体"/>
          <w:color w:val="000"/>
          <w:sz w:val="28"/>
          <w:szCs w:val="28"/>
        </w:rPr>
        <w:t xml:space="preserve">力克·胡哲的《人生不设限》这本书，通过作者对自己独特的生命体验的讲述，给人以热情、勇气、信念、坚持的力量。你不禁会为这位天生没手没脚的家伙而深深折服，他从一无所有、畏缩自卑，迸发出无穷的自身能量，活出了自己的价值，创造出了一个不受限制的精彩人生。</w:t>
      </w:r>
    </w:p>
    <w:p>
      <w:pPr>
        <w:ind w:left="0" w:right="0" w:firstLine="560"/>
        <w:spacing w:before="450" w:after="450" w:line="312" w:lineRule="auto"/>
      </w:pPr>
      <w:r>
        <w:rPr>
          <w:rFonts w:ascii="宋体" w:hAnsi="宋体" w:eastAsia="宋体" w:cs="宋体"/>
          <w:color w:val="000"/>
          <w:sz w:val="28"/>
          <w:szCs w:val="28"/>
        </w:rPr>
        <w:t xml:space="preserve">这本书的作者力克·胡哲天生患有海豹肢症，除了躯干外，唯一的工具就是只有两个脚趾的小左脚。可以想象，生活对他而言是多么不公平啊!出生时，力克的父母都不能接受这个残酷的现实，他的妈妈甚至拒绝抱抱自己的孩子。这对任何人都是极大的打击和难以愈合的伤口。值得庆幸的是，他们没有放弃，慢慢开始接受和面对现实。</w:t>
      </w:r>
    </w:p>
    <w:p>
      <w:pPr>
        <w:ind w:left="0" w:right="0" w:firstLine="560"/>
        <w:spacing w:before="450" w:after="450" w:line="312" w:lineRule="auto"/>
      </w:pPr>
      <w:r>
        <w:rPr>
          <w:rFonts w:ascii="宋体" w:hAnsi="宋体" w:eastAsia="宋体" w:cs="宋体"/>
          <w:color w:val="000"/>
          <w:sz w:val="28"/>
          <w:szCs w:val="28"/>
        </w:rPr>
        <w:t xml:space="preserve">童年时期的力克可以说无忧无虑，随着年龄增长他开始面对无数的挑战，而他都努力地克服了。长到了上学的年纪，力克陷入了困境，他一度因身体的缺陷和对生活的绝望动过轻生的念头。但是最终他放弃了这种愚蠢而不负责任的想法。他想到了给他安慰和帮助的父母，鼓励和支持他的家人，觉得这样做对不起他们。于是力克决定好好活下去。他开始在自己身上寻找值得引以为傲的东西来提高信心。他试着交一些朋友，试着融入周围。虽然常常被同学排斥、嘲弄、或被称为“外星人”，但他主动并真诚地和同学交谈，同学们逐渐了解了他，都和他成为了朋友。他从朋友那里也得到了很多的肯定和动力。最终力克战胜了困难成为了不起的人。如今力克·胡哲不断拜访各地的学校、教会、贫民窟和监狱甚至垃圾城，与那里的人们分享他的人生经历，散播希望与爱。告诉人们他的经验，提醒大家信念和行动的重要，鼓励他们要有信心。至今已有六亿人，通过各种途径，了解了他的充满勇气的人生。他的事迹已经深入心地激励了很多人。</w:t>
      </w:r>
    </w:p>
    <w:p>
      <w:pPr>
        <w:ind w:left="0" w:right="0" w:firstLine="560"/>
        <w:spacing w:before="450" w:after="450" w:line="312" w:lineRule="auto"/>
      </w:pPr>
      <w:r>
        <w:rPr>
          <w:rFonts w:ascii="宋体" w:hAnsi="宋体" w:eastAsia="宋体" w:cs="宋体"/>
          <w:color w:val="000"/>
          <w:sz w:val="28"/>
          <w:szCs w:val="28"/>
        </w:rPr>
        <w:t xml:space="preserve">力克·胡哲的成功，就在于他对于人生的“不设限”，正常人或许就不会有这样的体验。因为他们有健全的身体，无后顾之忧，所以人们就只把自己的目光，停留在哪些失去的东西或曾经的伤上，而没有真正的目标。也正是因为这样很多正常人就平凡地过了一生。他们错就错在了对人生的“设限”上。力克·胡哲并没有因为残疾而被打垮，他认为这是上帝对他的一次特别的考验和计划，他与那些“受限”的人生不同，他认为：“只要有梦想，什么都能做得到。”</w:t>
      </w:r>
    </w:p>
    <w:p>
      <w:pPr>
        <w:ind w:left="0" w:right="0" w:firstLine="560"/>
        <w:spacing w:before="450" w:after="450" w:line="312" w:lineRule="auto"/>
      </w:pPr>
      <w:r>
        <w:rPr>
          <w:rFonts w:ascii="宋体" w:hAnsi="宋体" w:eastAsia="宋体" w:cs="宋体"/>
          <w:color w:val="000"/>
          <w:sz w:val="28"/>
          <w:szCs w:val="28"/>
        </w:rPr>
        <w:t xml:space="preserve">力克最打动我的是他的乐观和信心。人在逆境中很容易被击垮而随之放弃了目标。而力克正是相反。古人说：“逆水行舟不进则退。”</w:t>
      </w:r>
    </w:p>
    <w:p>
      <w:pPr>
        <w:ind w:left="0" w:right="0" w:firstLine="560"/>
        <w:spacing w:before="450" w:after="450" w:line="312" w:lineRule="auto"/>
      </w:pPr>
      <w:r>
        <w:rPr>
          <w:rFonts w:ascii="宋体" w:hAnsi="宋体" w:eastAsia="宋体" w:cs="宋体"/>
          <w:color w:val="000"/>
          <w:sz w:val="28"/>
          <w:szCs w:val="28"/>
        </w:rPr>
        <w:t xml:space="preserve">力克就一直是一艘满载着幸福和乐观的小舟，前进于逆流之中。力克告诉人们：人生最可悲的不是失去四肢，而是没有生存希望及目标!是啊，没有目标怎么付出行动?力克自己就是一盏为人们照亮目标的灯。让千千万万的人，重拾梦想走向成功。</w:t>
      </w:r>
    </w:p>
    <w:p>
      <w:pPr>
        <w:ind w:left="0" w:right="0" w:firstLine="560"/>
        <w:spacing w:before="450" w:after="450" w:line="312" w:lineRule="auto"/>
      </w:pPr>
      <w:r>
        <w:rPr>
          <w:rFonts w:ascii="宋体" w:hAnsi="宋体" w:eastAsia="宋体" w:cs="宋体"/>
          <w:color w:val="000"/>
          <w:sz w:val="28"/>
          <w:szCs w:val="28"/>
        </w:rPr>
        <w:t xml:space="preserve">这本书不仅传递给我们的是乐观、向上的精神和坚持成功的信念，也给我们的心灵注入了强大的力量。遇到困难的时候，想想力克是怎么战胜身体的残障的;想放弃的时候，想想力克是付出了多少的汗水才取得的成功;悲观失落的时候，想想力克脸上灿烂的笑容和他的乐观精神;发现自己又在抱怨世界不公平的时候，就像力克一样去感恩吧，珍惜我们所拥有的一切!</w:t>
      </w:r>
    </w:p>
    <w:p>
      <w:pPr>
        <w:ind w:left="0" w:right="0" w:firstLine="560"/>
        <w:spacing w:before="450" w:after="450" w:line="312" w:lineRule="auto"/>
      </w:pPr>
      <w:r>
        <w:rPr>
          <w:rFonts w:ascii="宋体" w:hAnsi="宋体" w:eastAsia="宋体" w:cs="宋体"/>
          <w:color w:val="000"/>
          <w:sz w:val="28"/>
          <w:szCs w:val="28"/>
        </w:rPr>
        <w:t xml:space="preserve">其实，我们常常会在各种各样的心理误区中迷失了自己，这本书，就是指点你走出迷雾的导航灯。归根结底，力克想要告诉你的是：做最好的自己，我能!</w:t>
      </w:r>
    </w:p>
    <w:p>
      <w:pPr>
        <w:ind w:left="0" w:right="0" w:firstLine="560"/>
        <w:spacing w:before="450" w:after="450" w:line="312" w:lineRule="auto"/>
      </w:pPr>
      <w:r>
        <w:rPr>
          <w:rFonts w:ascii="黑体" w:hAnsi="黑体" w:eastAsia="黑体" w:cs="黑体"/>
          <w:color w:val="000000"/>
          <w:sz w:val="36"/>
          <w:szCs w:val="36"/>
          <w:b w:val="1"/>
          <w:bCs w:val="1"/>
        </w:rPr>
        <w:t xml:space="preserve">感人小说读后感作文4</w:t>
      </w:r>
    </w:p>
    <w:p>
      <w:pPr>
        <w:ind w:left="0" w:right="0" w:firstLine="560"/>
        <w:spacing w:before="450" w:after="450" w:line="312" w:lineRule="auto"/>
      </w:pPr>
      <w:r>
        <w:rPr>
          <w:rFonts w:ascii="宋体" w:hAnsi="宋体" w:eastAsia="宋体" w:cs="宋体"/>
          <w:color w:val="000"/>
          <w:sz w:val="28"/>
          <w:szCs w:val="28"/>
        </w:rPr>
        <w:t xml:space="preserve">在读完《骆驼祥子》这部老舍笔下具有悲剧色彩的名著之后，我的第一感觉是理想与现实的不相符。祥子一生梦寐以求的洋车终在无数次巅簸坎坷中碎了，散了的确，理想与现实的不相符造就了无数的遗憾。多少莘莘学子由于家境原因不能升入理想的大学;多少各方面的人才由于内外在的原因不能进入各自专长的领域。光靠幻想，梦是不可能成真的，即使像祥子那样不知疲倦地追求，梦想最终还是破灭了。可以说，这是一个悲剧。同时，祥子最终的堕落与社会之堕落是分割不开的。有些人因出身贫寒，所以为自己的将来而努力奋斗，却无果。这是什么造成的，是残酷的社会。现实社会中，钱似乎能代表一切，什么知识大于金钱，根本是个“假命题”。因此，若想在现实社会中立足，充分的知识、良好的生活背景必不可少。相比之下，后者因素比例更大，所以制造了那么多的遗憾，甚至于悲剧。现实社会中的机遇也决定着理想的实现与否。法拉第小时候家境贫寒，偶然的机遇使皇家学院院长哈维认识了这个聪明好学的孩童，最终使法拉第成为了著名的电磁学家。日本著名商业家松下幸之助刚刚创业曾一度破产，但也是偶然的机遇使他认识了世界名牌公司，使他走向了富裕之路。但是这样的人毕竟只占少数。理想和现实并存才能实现突破，创造历史。</w:t>
      </w:r>
    </w:p>
    <w:p>
      <w:pPr>
        <w:ind w:left="0" w:right="0" w:firstLine="560"/>
        <w:spacing w:before="450" w:after="450" w:line="312" w:lineRule="auto"/>
      </w:pPr>
      <w:r>
        <w:rPr>
          <w:rFonts w:ascii="宋体" w:hAnsi="宋体" w:eastAsia="宋体" w:cs="宋体"/>
          <w:color w:val="000"/>
          <w:sz w:val="28"/>
          <w:szCs w:val="28"/>
        </w:rPr>
        <w:t xml:space="preserve">与此同时，作者通过祥子所反映出来的有关人格改变的问题，也给我很深的印象。祥子迫于生活的压力一步一步堕落为社会垃圾，如果环境不是这样恶劣，那么祥子一定不会是这样的。可是事实是这种事情即使是在现在的社会也在不断发生，每天都有很多人为生活所逼，失去了一开始的品格，成为和祥子一样的行尸走肉。很多时候我在想，如果祥子生活在现在的社会里，那么情况一定就不一样了吧?可是事实告诉我，那是不可能的事。因为即使是在现在的社会里，依然有很多问题值得大家去思考，很多事情就象鱼和熊掌那样，不可兼得。而这种问题似乎也越来越多，大多数人和祥子一样，为了生活抛弃品格。当人们惊醒时会发现后悔已经来不及了，只有硬着头皮走下去。所以说，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失败了。而他的失败就败在没有坚持，如果他坚持了，那么事情就不会是这样。可是，事情是没有如果的，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黑体" w:hAnsi="黑体" w:eastAsia="黑体" w:cs="黑体"/>
          <w:color w:val="000000"/>
          <w:sz w:val="36"/>
          <w:szCs w:val="36"/>
          <w:b w:val="1"/>
          <w:bCs w:val="1"/>
        </w:rPr>
        <w:t xml:space="preserve">感人小说读后感作文5</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在他拉上租来的洋车以后，立志买一辆车自己拉，做一个独立的劳动者。在强烈的信心的鼓舞和支持下，经过三年的努力，他用自己的血汗换来了一辆洋车。但是没有多久，军阀的乱兵抢走了他的车;迎着这一个又一个的打击，他作过挣扎，仍然执拗地想用更大的努力来实现自己梦寐以求的生活愿望。但一切都是徒然：用虎妞的积蓄买了一辆车，很快又不得不卖掉以料理虎妞的丧事。在经过多次挫折以后，终于完全破灭。他所喜爱的小福子的自杀，吹熄了心中最后一朵希望的火花，他丧失了对于生活任何企求和信心，从上进好强而沦为自甘堕落：原来那个正直善良的祥子，被生活的磨盘辗得粉碎。这个悲剧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他一贯要强和奋斗，也正是不安于卑贱的社会地位的一种表现。这是一种个体劳动者虽然卑微、却是正当的生活愿望。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全书充满了北京地区的生活风光，不少描写点染出一幅幅色彩鲜明的北京风俗画和世态画。老舍十分熟悉作品所描写的各种人物，他用一种朴素的叙述笔调，生动的北京口语，简洁有力地写出了富有地方色彩的生活画面和具有性格特征的人物形象。在写实手法的运用和语言的凝炼上，都取得了成功。《骆驼祥子》是一部优秀的现实主义的小说。</w:t>
      </w:r>
    </w:p>
    <w:p>
      <w:pPr>
        <w:ind w:left="0" w:right="0" w:firstLine="560"/>
        <w:spacing w:before="450" w:after="450" w:line="312" w:lineRule="auto"/>
      </w:pPr>
      <w:r>
        <w:rPr>
          <w:rFonts w:ascii="黑体" w:hAnsi="黑体" w:eastAsia="黑体" w:cs="黑体"/>
          <w:color w:val="000000"/>
          <w:sz w:val="36"/>
          <w:szCs w:val="36"/>
          <w:b w:val="1"/>
          <w:bCs w:val="1"/>
        </w:rPr>
        <w:t xml:space="preserve">感人的小说读后感范文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2025-06-18T04:09:34+08:00</dcterms:created>
  <dcterms:modified xsi:type="dcterms:W3CDTF">2025-06-18T04:09:34+08:00</dcterms:modified>
</cp:coreProperties>
</file>

<file path=docProps/custom.xml><?xml version="1.0" encoding="utf-8"?>
<Properties xmlns="http://schemas.openxmlformats.org/officeDocument/2006/custom-properties" xmlns:vt="http://schemas.openxmlformats.org/officeDocument/2006/docPropsVTypes"/>
</file>