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道德经八百字读后感5篇范文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道德经里讲了许多做人处世的道理，它让我们懂得了只有遵循道法，不断学习，才能使自己变得强大。读书活动中你是否有着许多的感悟，写一篇道德经读后感和我们分享一下。你是否在找正准备撰写“道德经八百字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道德经里讲了许多做人处世的道理，它让我们懂得了只有遵循道法，不断学习，才能使自己变得强大。读书活动中你是否有着许多的感悟，写一篇道德经读后感和我们分享一下。你是否在找正准备撰写“道德经八百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1道德经八百字读后感</w:t>
      </w:r>
    </w:p>
    <w:p>
      <w:pPr>
        <w:ind w:left="0" w:right="0" w:firstLine="560"/>
        <w:spacing w:before="450" w:after="450" w:line="312" w:lineRule="auto"/>
      </w:pPr>
      <w:r>
        <w:rPr>
          <w:rFonts w:ascii="宋体" w:hAnsi="宋体" w:eastAsia="宋体" w:cs="宋体"/>
          <w:color w:val="000"/>
          <w:sz w:val="28"/>
          <w:szCs w:val="28"/>
        </w:rPr>
        <w:t xml:space="preserve">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进步的，所以对于当代的青年人理解古代老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2道德经八百字读后感</w:t>
      </w:r>
    </w:p>
    <w:p>
      <w:pPr>
        <w:ind w:left="0" w:right="0" w:firstLine="560"/>
        <w:spacing w:before="450" w:after="450" w:line="312" w:lineRule="auto"/>
      </w:pPr>
      <w:r>
        <w:rPr>
          <w:rFonts w:ascii="宋体" w:hAnsi="宋体" w:eastAsia="宋体" w:cs="宋体"/>
          <w:color w:val="000"/>
          <w:sz w:val="28"/>
          <w:szCs w:val="28"/>
        </w:rPr>
        <w:t xml:space="preserve">刚读完《道德经》，我从中遭到很多启迪。作者老子是我国古代的著名思想家，哲学家。这本书是老子的乱世之道和人生哲学，而非我原以为的道德教材。固然只要20多页，但是由于领悟力有限，通读全书，能了解的一定有十之二三。</w:t>
      </w:r>
    </w:p>
    <w:p>
      <w:pPr>
        <w:ind w:left="0" w:right="0" w:firstLine="560"/>
        <w:spacing w:before="450" w:after="450" w:line="312" w:lineRule="auto"/>
      </w:pPr>
      <w:r>
        <w:rPr>
          <w:rFonts w:ascii="宋体" w:hAnsi="宋体" w:eastAsia="宋体" w:cs="宋体"/>
          <w:color w:val="000"/>
          <w:sz w:val="28"/>
          <w:szCs w:val="28"/>
        </w:rPr>
        <w:t xml:space="preserve">首先，老子概括了当时自然现象和社会现象的变化，事物都向它相反的方向变去。指出“物极必反”的通则，简直无论在哪一方面皆是如此的。</w:t>
      </w:r>
    </w:p>
    <w:p>
      <w:pPr>
        <w:ind w:left="0" w:right="0" w:firstLine="560"/>
        <w:spacing w:before="450" w:after="450" w:line="312" w:lineRule="auto"/>
      </w:pPr>
      <w:r>
        <w:rPr>
          <w:rFonts w:ascii="宋体" w:hAnsi="宋体" w:eastAsia="宋体" w:cs="宋体"/>
          <w:color w:val="000"/>
          <w:sz w:val="28"/>
          <w:szCs w:val="28"/>
        </w:rPr>
        <w:t xml:space="preserve">老子认识生活世界，看待生活的态度，主张贵柔、守雌，反对坚强和进取，老子的思想是无为。</w:t>
      </w:r>
    </w:p>
    <w:p>
      <w:pPr>
        <w:ind w:left="0" w:right="0" w:firstLine="560"/>
        <w:spacing w:before="450" w:after="450" w:line="312" w:lineRule="auto"/>
      </w:pPr>
      <w:r>
        <w:rPr>
          <w:rFonts w:ascii="宋体" w:hAnsi="宋体" w:eastAsia="宋体" w:cs="宋体"/>
          <w:color w:val="000"/>
          <w:sz w:val="28"/>
          <w:szCs w:val="28"/>
        </w:rPr>
        <w:t xml:space="preserve">如今的人普通都以为他的思想十分消极，其实他的思想更多的包含了对广阔劳动人民的酷爱。他希望经过它的思想来影响统治阶级，让老百姓可以得到更多涵养生息，让老百姓安居乐业。</w:t>
      </w:r>
    </w:p>
    <w:p>
      <w:pPr>
        <w:ind w:left="0" w:right="0" w:firstLine="560"/>
        <w:spacing w:before="450" w:after="450" w:line="312" w:lineRule="auto"/>
      </w:pPr>
      <w:r>
        <w:rPr>
          <w:rFonts w:ascii="宋体" w:hAnsi="宋体" w:eastAsia="宋体" w:cs="宋体"/>
          <w:color w:val="000"/>
          <w:sz w:val="28"/>
          <w:szCs w:val="28"/>
        </w:rPr>
        <w:t xml:space="preserve">我以为“无为”包含着顺其自然不勉强去做的指导思想，因而能够浸透到生活的各个方面。就比方说教育理念中也能够自创。俗话说“强扭的瓜不甜”，学习是一件盲目自愿的事情，学生只要主动的学习，把学习当成一件快乐的事，才干够学有所成，这就需求我们教育者在教育理论中引导学生快乐、轻松、盲目、自愿的学习。教育中的无为而治，不是不论，而是因势利导，绝不拔苗滋长。不顺应自然规律，滥施各种生长激素，不尊重孩子的意愿自觉参与各种奥数，学钢琴，拉小提琴等培训常常适得其反。</w:t>
      </w:r>
    </w:p>
    <w:p>
      <w:pPr>
        <w:ind w:left="0" w:right="0" w:firstLine="560"/>
        <w:spacing w:before="450" w:after="450" w:line="312" w:lineRule="auto"/>
      </w:pPr>
      <w:r>
        <w:rPr>
          <w:rFonts w:ascii="宋体" w:hAnsi="宋体" w:eastAsia="宋体" w:cs="宋体"/>
          <w:color w:val="000"/>
          <w:sz w:val="28"/>
          <w:szCs w:val="28"/>
        </w:rPr>
        <w:t xml:space="preserve">同时老子的“物极必反”的思想似乎在预言今天的社会。人类所追求的所谓文化，所谓科技，现代化，都应该是为人类效劳的，但是环境污染，能源耗尽，消费率进步，失业率上升，贫富差距的拉大，似乎又和所谓高科技有着密不可分的关系。人们为了保住工作而工作，无暇关注本身和家庭，有时间的时分没钱，有钱的时分没时间。又或者说两者都没有。这样的社会又怎能说是美妙的呢?在高度兴旺之后，人类当有所回归，以免到达极致走向另一面，走到无法挽回的地步。</w:t>
      </w:r>
    </w:p>
    <w:p>
      <w:pPr>
        <w:ind w:left="0" w:right="0" w:firstLine="560"/>
        <w:spacing w:before="450" w:after="450" w:line="312" w:lineRule="auto"/>
      </w:pPr>
      <w:r>
        <w:rPr>
          <w:rFonts w:ascii="宋体" w:hAnsi="宋体" w:eastAsia="宋体" w:cs="宋体"/>
          <w:color w:val="000"/>
          <w:sz w:val="28"/>
          <w:szCs w:val="28"/>
        </w:rPr>
        <w:t xml:space="preserve">老子不愧是我国古代十分巨大的思想家，而且在如今，他在全世界的影响力远远超越孔子。老子的学说“玄之又玄”，但是我却没有能发现“众妙之门”，自古以来研讨老子的人太多太多，但我总以为体会到“物极必反”，“无为”之类的人生哲学，对个人来说更有意义。我以为他的许多观念值得我们去深深地思索。</w:t>
      </w:r>
    </w:p>
    <w:p>
      <w:pPr>
        <w:ind w:left="0" w:right="0" w:firstLine="560"/>
        <w:spacing w:before="450" w:after="450" w:line="312" w:lineRule="auto"/>
      </w:pPr>
      <w:r>
        <w:rPr>
          <w:rFonts w:ascii="黑体" w:hAnsi="黑体" w:eastAsia="黑体" w:cs="黑体"/>
          <w:color w:val="000000"/>
          <w:sz w:val="36"/>
          <w:szCs w:val="36"/>
          <w:b w:val="1"/>
          <w:bCs w:val="1"/>
        </w:rPr>
        <w:t xml:space="preserve">3道德经八百字读后感</w:t>
      </w:r>
    </w:p>
    <w:p>
      <w:pPr>
        <w:ind w:left="0" w:right="0" w:firstLine="560"/>
        <w:spacing w:before="450" w:after="450" w:line="312" w:lineRule="auto"/>
      </w:pPr>
      <w:r>
        <w:rPr>
          <w:rFonts w:ascii="宋体" w:hAnsi="宋体" w:eastAsia="宋体" w:cs="宋体"/>
          <w:color w:val="000"/>
          <w:sz w:val="28"/>
          <w:szCs w:val="28"/>
        </w:rPr>
        <w:t xml:space="preserve">16日——20日，我参加了在杭州万松书院正谊学堂举办的《道德经》妙解公益夏令营，让我印象最深的是其中的一章——以水为师，观水悟道。今天，我们就来学习一下水的品质。你可能会说：水有什么品质?有什么好学的?现在就让我给你讲一讲吧!</w:t>
      </w:r>
    </w:p>
    <w:p>
      <w:pPr>
        <w:ind w:left="0" w:right="0" w:firstLine="560"/>
        <w:spacing w:before="450" w:after="450" w:line="312" w:lineRule="auto"/>
      </w:pPr>
      <w:r>
        <w:rPr>
          <w:rFonts w:ascii="宋体" w:hAnsi="宋体" w:eastAsia="宋体" w:cs="宋体"/>
          <w:color w:val="000"/>
          <w:sz w:val="28"/>
          <w:szCs w:val="28"/>
        </w:rPr>
        <w:t xml:space="preserve">上善若水，水善利万物而不争，水向高处流还是低处?你一定会说：向低处流。是的，我们要学习水的谦虚和谦让，假如在向下流的路上遇见一块大石头，水有撞上去吗?没有。如果撞上去，岂不是以卵击石吗?水是绕开了它。你可以去好好体会。</w:t>
      </w:r>
    </w:p>
    <w:p>
      <w:pPr>
        <w:ind w:left="0" w:right="0" w:firstLine="560"/>
        <w:spacing w:before="450" w:after="450" w:line="312" w:lineRule="auto"/>
      </w:pPr>
      <w:r>
        <w:rPr>
          <w:rFonts w:ascii="宋体" w:hAnsi="宋体" w:eastAsia="宋体" w:cs="宋体"/>
          <w:color w:val="000"/>
          <w:sz w:val="28"/>
          <w:szCs w:val="28"/>
        </w:rPr>
        <w:t xml:space="preserve">人体也需要水，人体百分之七十都是水。如果地球上没有水，我们人类能活过一星期吗?我们赖以生存的地球还会有生命存在吗?所有的蔬菜等植物也需要水，不然也会枯死。水还可以帮我们清理厕所，清理我们不喜欢的污垢。但水并没有要求我们给它回报。这种舍已为人，不求回报的精神值得我们学习。</w:t>
      </w:r>
    </w:p>
    <w:p>
      <w:pPr>
        <w:ind w:left="0" w:right="0" w:firstLine="560"/>
        <w:spacing w:before="450" w:after="450" w:line="312" w:lineRule="auto"/>
      </w:pPr>
      <w:r>
        <w:rPr>
          <w:rFonts w:ascii="宋体" w:hAnsi="宋体" w:eastAsia="宋体" w:cs="宋体"/>
          <w:color w:val="000"/>
          <w:sz w:val="28"/>
          <w:szCs w:val="28"/>
        </w:rPr>
        <w:t xml:space="preserve">所以我们一定要好好保护我们的水资源。比如：做环保酵素。那怎么做呢?就让我来告诉你吧。我们用一斤糖，3斤果皮垃圾(要选择新鲜的.)，10斤水，比例1：3：10，放入瓶罐内混合在一起，放在阴凉的空气流通处，要记得每天都要放气，不然发酵过程中瓶罐内产生的气体会把瓶罐顶开，发酵3个月后就可以使用了，当然6个月以上最好。你试试吧!可以用来清洁家具，浇花等等。</w:t>
      </w:r>
    </w:p>
    <w:p>
      <w:pPr>
        <w:ind w:left="0" w:right="0" w:firstLine="560"/>
        <w:spacing w:before="450" w:after="450" w:line="312" w:lineRule="auto"/>
      </w:pPr>
      <w:r>
        <w:rPr>
          <w:rFonts w:ascii="宋体" w:hAnsi="宋体" w:eastAsia="宋体" w:cs="宋体"/>
          <w:color w:val="000"/>
          <w:sz w:val="28"/>
          <w:szCs w:val="28"/>
        </w:rPr>
        <w:t xml:space="preserve">通过学习《道德经》，让我懂得了水的品质，我们离不开水，我们就是水，因为我们是大自然的一份子。</w:t>
      </w:r>
    </w:p>
    <w:p>
      <w:pPr>
        <w:ind w:left="0" w:right="0" w:firstLine="560"/>
        <w:spacing w:before="450" w:after="450" w:line="312" w:lineRule="auto"/>
      </w:pPr>
      <w:r>
        <w:rPr>
          <w:rFonts w:ascii="黑体" w:hAnsi="黑体" w:eastAsia="黑体" w:cs="黑体"/>
          <w:color w:val="000000"/>
          <w:sz w:val="36"/>
          <w:szCs w:val="36"/>
          <w:b w:val="1"/>
          <w:bCs w:val="1"/>
        </w:rPr>
        <w:t xml:space="preserve">4道德经八百字读后感</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但是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十分道，名可名，十分名。”是说作为世界本源的道是能够用语言来形容的，但并不是永恒的。“名可名，十分名。”说的是能够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一样的名称。“同谓之玄”都同样能够被认为深远微妙，难以把握。“玄之又玄，众妙之门。”那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公务员测试网--文秘频道对规律的理解。在《道德经》里，道指的就是规律。而道家思想对规律的最根本的见解就是“规律是自然的，变化的，不为人所控制的。”对待规律的根本态度是“充分尊重规律，然后才是利用规律。”这是一种十分朴素的辩证思想。全面体现了我国古代人民对大自然的探索与思考，而这种探索与思考不是盲目的，是十分有计划、有科学根据的，它不仅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公务员测试网--文秘频道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公务员测试网--文秘频道证明尊重规律的好处。上天尊重规律能够清澈，大地尊重规律能够安宁，神灵尊重规律能够带来安宁，河流尊重规律能够水满，自然界万事万物尊重规律就能够生生不息，君侯大王尊重规律就能够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此非以贱为本邪非乎?”这局是举例说明上方一句，意思是所以说侯王都用孤、寡这类贬义词自称。这难道不是以贱为根本吗?难道不是吗?“故致数舆与舆。世故不_欲如玉，_如石。”这是对上方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公务员测试网--文秘频道位代表人物的道家学派对规律是十分尊重的，这在几千年前的中国是很难能可贵的，这种辩证法虽然很不健全，但却具有十分强的科学性，这对此刻我们的唯物论十分有帮忙，为之后人们对唯物论的更深一步的研究奠定了一个十分坚实且广泛的基础。而且，从这一段中，我们也能够体会到老此文来源于公务员测试网--文秘频道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公务员测试网--文秘频道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宋体" w:hAnsi="宋体" w:eastAsia="宋体" w:cs="宋体"/>
          <w:color w:val="000"/>
          <w:sz w:val="28"/>
          <w:szCs w:val="28"/>
        </w:rPr>
        <w:t xml:space="preserve">关于无为老此文来源于公务员测试网--文秘频道在《道德经》第七篇里举了一个例此文来源于公务员测试网--文秘频道。“天长地久。天地所以长久者，以其不自生，故能长生。是以圣人后其身而身先;外其身而身存。非以其无私邪?故能成其私。”意思是说天长地久，天地之所以能长久，是因为它们不为自我而生息，自然而然的存在，所以才能长久。所以说圣人把自我置于后，反而受到推崇，把自我置之度外，反而保全了自身。这不正是由于圣人不自私吗?所以才能构成就了他自我。</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此文来源于公务员测试网--文秘频道的角度，向社会推广无为，有助于国家的稳定，但如果站在历史发展的高度，片面的无为是无助于人类的进步的，所以对于当代的青年人理解古代老此文来源于公务员测试网--文秘频道的无为论就应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适宜的方法去改变或适应，而不去盲目的争鱼死网破。这样有助于保全自我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5道德经八百字读后感</w:t>
      </w:r>
    </w:p>
    <w:p>
      <w:pPr>
        <w:ind w:left="0" w:right="0" w:firstLine="560"/>
        <w:spacing w:before="450" w:after="450" w:line="312" w:lineRule="auto"/>
      </w:pPr>
      <w:r>
        <w:rPr>
          <w:rFonts w:ascii="宋体" w:hAnsi="宋体" w:eastAsia="宋体" w:cs="宋体"/>
          <w:color w:val="000"/>
          <w:sz w:val="28"/>
          <w:szCs w:val="28"/>
        </w:rPr>
        <w:t xml:space="preserve">我觉得任何一个翻阅《道德经》的人最初一定会大笑;然后笑他自己竟然会这样笑;最后会觉得现在很需要这种学说。至少，这会是大多数人初读老子的`反应，我自己就是如此。林语堂曾经这样说过。</w:t>
      </w:r>
    </w:p>
    <w:p>
      <w:pPr>
        <w:ind w:left="0" w:right="0" w:firstLine="560"/>
        <w:spacing w:before="450" w:after="450" w:line="312" w:lineRule="auto"/>
      </w:pPr>
      <w:r>
        <w:rPr>
          <w:rFonts w:ascii="宋体" w:hAnsi="宋体" w:eastAsia="宋体" w:cs="宋体"/>
          <w:color w:val="000"/>
          <w:sz w:val="28"/>
          <w:szCs w:val="28"/>
        </w:rPr>
        <w:t xml:space="preserve">对于《道德经》，很多人用“博大精深”来形容，对于我这种凡夫俗子，才在短时间内粗读了一回让国内国外深入研究的《道德经》，要写出一篇震惊全场的读后感，实在是笑话。不过，在此，我仅表达一下我对看完《道德经》的切身感受。</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开头一句，揭示的是人们的价值观问题，价值观不同人生追求和所遵循的道路就不同。不同的追求，不同的道路，必然造就不同的人生和社会。开头这十二个字是通篇的总纲。老子著道德篇，旨在向世人指明可以免祸于身，免祸于社会的圣人之道。\"可道\"之道，\"可名\"之名是圣人所行之道，所求之名，非常人所行之道，所求之名。同一条人生道路，却有两种截然不同的走法。一是走圣人之道，也就是顺其自然，返朴归真之道。一是走常人之道，也就是追求外在的名利之道。不同的道路，必然造就不同的人生和社会。这看似是一个简单的命题，可是，当我们真正选择起属于自己的“圣人之路”的时候，却难免会碰上不少阻碍。当代社会，名与利的追逐太普遍了，要真正做到顺其自然，返璞归真的人又有多少?恐怕大多数人都会持否定的答案。但是，我并不认为《道德经》是高高在上，遥远而不可攀的。当我们看透世俗的风景，也许我们会静静地看细水长流。在假日惬意的下午，品上一壶上等的茶，细读《道德经》，感受它对心灵的洗礼也不一定。</w:t>
      </w:r>
    </w:p>
    <w:p>
      <w:pPr>
        <w:ind w:left="0" w:right="0" w:firstLine="560"/>
        <w:spacing w:before="450" w:after="450" w:line="312" w:lineRule="auto"/>
      </w:pPr>
      <w:r>
        <w:rPr>
          <w:rFonts w:ascii="宋体" w:hAnsi="宋体" w:eastAsia="宋体" w:cs="宋体"/>
          <w:color w:val="000"/>
          <w:sz w:val="28"/>
          <w:szCs w:val="28"/>
        </w:rPr>
        <w:t xml:space="preserve">老子的《道德经》虽然久远，但它对于我们的现实意义却一点也没有“久远”的意味。每读一次，我们就有一次新的收获。以上仅是我对于《道德经》的一些浅见，我建议每个人都应该读一读道德经，这不仅能陶冶我们的素养，也能使国家素养水平整体水平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2025-06-20T19:12:28+08:00</dcterms:created>
  <dcterms:modified xsi:type="dcterms:W3CDTF">2025-06-20T19:12:28+08:00</dcterms:modified>
</cp:coreProperties>
</file>

<file path=docProps/custom.xml><?xml version="1.0" encoding="utf-8"?>
<Properties xmlns="http://schemas.openxmlformats.org/officeDocument/2006/custom-properties" xmlns:vt="http://schemas.openxmlformats.org/officeDocument/2006/docPropsVTypes"/>
</file>