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书籍西游记读后感400字5篇范文</w:t>
      </w:r>
      <w:bookmarkEnd w:id="1"/>
    </w:p>
    <w:p>
      <w:pPr>
        <w:jc w:val="center"/>
        <w:spacing w:before="0" w:after="450"/>
      </w:pPr>
      <w:r>
        <w:rPr>
          <w:rFonts w:ascii="Arial" w:hAnsi="Arial" w:eastAsia="Arial" w:cs="Arial"/>
          <w:color w:val="999999"/>
          <w:sz w:val="20"/>
          <w:szCs w:val="20"/>
        </w:rPr>
        <w:t xml:space="preserve">来源：网络  作者：眉眼如画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西游记》是一部神魔长篇章回体小说，这部小说记载了师徒四人要去西天取经的路上，经历了九九八十一种的困难，如果让你写一篇西游记读后感，你知道怎么写吗？你是否在找正准备撰写“书籍西游记读后感”，下面小编收集了相关的素材，供大家写文参考！1书籍西...</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如果让你写一篇西游记读后感，你知道怎么写吗？你是否在找正准备撰写“书籍西游记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1书籍西游记读后感400字</w:t>
      </w:r>
    </w:p>
    <w:p>
      <w:pPr>
        <w:ind w:left="0" w:right="0" w:firstLine="560"/>
        <w:spacing w:before="450" w:after="450" w:line="312" w:lineRule="auto"/>
      </w:pPr>
      <w:r>
        <w:rPr>
          <w:rFonts w:ascii="宋体" w:hAnsi="宋体" w:eastAsia="宋体" w:cs="宋体"/>
          <w:color w:val="000"/>
          <w:sz w:val="28"/>
          <w:szCs w:val="28"/>
        </w:rPr>
        <w:t xml:space="preserve">“敢问路在何方，路在脚下……”经久不息的旋律伴随着许多人的成长。《西游记》一到暑假大多数电视台都在播，谁没看过?看的多了也就释然了，据说每年全世界轮播400多遍呢!看电视不过瘾还是看书吧。我翻了翻老爸的书柜，有本书落满了灰尘，引起了我的注意，于是我将其摸了下来。真是《西游记》啊!灰蓝色的封面，大气的楷字“西游记，吴承恩”，书的旁边是用白线扎的，书页微微卷起，颇有原著之感。于是我带着强烈的好奇翻开了第一面。</w:t>
      </w:r>
    </w:p>
    <w:p>
      <w:pPr>
        <w:ind w:left="0" w:right="0" w:firstLine="560"/>
        <w:spacing w:before="450" w:after="450" w:line="312" w:lineRule="auto"/>
      </w:pPr>
      <w:r>
        <w:rPr>
          <w:rFonts w:ascii="宋体" w:hAnsi="宋体" w:eastAsia="宋体" w:cs="宋体"/>
          <w:color w:val="000"/>
          <w:sz w:val="28"/>
          <w:szCs w:val="28"/>
        </w:rPr>
        <w:t xml:space="preserve">一个月，这本老版《西游记》在我床头伴了我一个月，整本书看起来内容大相径庭，就是文体上稍有出入。共一百回，六十余万字。分回标目每一回目以整齐对偶表现。例如：“三打白骨精”到了书上摇身一变为“尸魔三戏唐三藏，圣僧恨逐美猴王”合辙押韵。全书分三个部分，一至七回介绍孙悟空神通广大，八至十二回叙述三藏取经缘由，十三至一百回是全书故事主体。吴承恩，《淮安府志》载他“性敏而多慧，博极群书，为诗文下笔立成。”可他看不惯官场黑暗，愤而辞官，贫老以终。他笔下的孙悟空机智、勇猛，猪八戒诙谐幽默，沙僧忠厚老实，文学色彩极为浓厚，书上的想象空间更大，你会感觉你仿佛就是旁观者，犹有进入神秘世界的觉悟和快感。</w:t>
      </w:r>
    </w:p>
    <w:p>
      <w:pPr>
        <w:ind w:left="0" w:right="0" w:firstLine="560"/>
        <w:spacing w:before="450" w:after="450" w:line="312" w:lineRule="auto"/>
      </w:pPr>
      <w:r>
        <w:rPr>
          <w:rFonts w:ascii="宋体" w:hAnsi="宋体" w:eastAsia="宋体" w:cs="宋体"/>
          <w:color w:val="000"/>
          <w:sz w:val="28"/>
          <w:szCs w:val="28"/>
        </w:rPr>
        <w:t xml:space="preserve">仔细阅读不难发现吴承恩笔下塑造人物活灵活现，现在网络上最红的就是沙师弟了：“大师兄，师傅让妖怪抓去了的……”云云。善于发现的人不只是发现这些而是更多，能体会到吴承恩的写作目的，从背景中也能透露出当时的现实状况：明朝中期，经济虽然繁荣，可政治却日益败坏，百姓生活困苦。而正是这样的状况，吴承恩才在民间传说和话本、戏曲的基础上，经过艰苦的再创造，完成了这部令中华民族为之骄傲的伟大巨著。</w:t>
      </w:r>
    </w:p>
    <w:p>
      <w:pPr>
        <w:ind w:left="0" w:right="0" w:firstLine="560"/>
        <w:spacing w:before="450" w:after="450" w:line="312" w:lineRule="auto"/>
      </w:pPr>
      <w:r>
        <w:rPr>
          <w:rFonts w:ascii="宋体" w:hAnsi="宋体" w:eastAsia="宋体" w:cs="宋体"/>
          <w:color w:val="000"/>
          <w:sz w:val="28"/>
          <w:szCs w:val="28"/>
        </w:rPr>
        <w:t xml:space="preserve">读一本好书就如同与一个高尚的人谈话，而我又能充分理解他的心情，一本书成为经典的前提是能写出别人没写过、不敢写、新奇的题材，现在你知道，为什么《西游记》是四大名著了吧!</w:t>
      </w:r>
    </w:p>
    <w:p>
      <w:pPr>
        <w:ind w:left="0" w:right="0" w:firstLine="560"/>
        <w:spacing w:before="450" w:after="450" w:line="312" w:lineRule="auto"/>
      </w:pPr>
      <w:r>
        <w:rPr>
          <w:rFonts w:ascii="黑体" w:hAnsi="黑体" w:eastAsia="黑体" w:cs="黑体"/>
          <w:color w:val="000000"/>
          <w:sz w:val="36"/>
          <w:szCs w:val="36"/>
          <w:b w:val="1"/>
          <w:bCs w:val="1"/>
        </w:rPr>
        <w:t xml:space="preserve">2书籍西游记读后感400字</w:t>
      </w:r>
    </w:p>
    <w:p>
      <w:pPr>
        <w:ind w:left="0" w:right="0" w:firstLine="560"/>
        <w:spacing w:before="450" w:after="450" w:line="312" w:lineRule="auto"/>
      </w:pPr>
      <w:r>
        <w:rPr>
          <w:rFonts w:ascii="宋体" w:hAnsi="宋体" w:eastAsia="宋体" w:cs="宋体"/>
          <w:color w:val="000"/>
          <w:sz w:val="28"/>
          <w:szCs w:val="28"/>
        </w:rPr>
        <w:t xml:space="preserve">这就是我国四大名着之一：《西游记》。我读了这本书，感触深刻。</w:t>
      </w:r>
    </w:p>
    <w:p>
      <w:pPr>
        <w:ind w:left="0" w:right="0" w:firstLine="560"/>
        <w:spacing w:before="450" w:after="450" w:line="312" w:lineRule="auto"/>
      </w:pPr>
      <w:r>
        <w:rPr>
          <w:rFonts w:ascii="宋体" w:hAnsi="宋体" w:eastAsia="宋体" w:cs="宋体"/>
          <w:color w:val="000"/>
          <w:sz w:val="28"/>
          <w:szCs w:val="28"/>
        </w:rPr>
        <w:t xml:space="preserve">这本书可以说是震惊全国热销的一本书，不知道是不是啊(反正我觉得是啦)。这本书讲了孙行者从大闹天宫到保唐僧西天取经，三位徒弟保护师傅，路上一路艰辛，但法力高超的孙行者、猪悟能和沙悟净，帮助唐僧打败一个个妖魔鬼怪，最终到西天雷音寺取得真经。</w:t>
      </w:r>
    </w:p>
    <w:p>
      <w:pPr>
        <w:ind w:left="0" w:right="0" w:firstLine="560"/>
        <w:spacing w:before="450" w:after="450" w:line="312" w:lineRule="auto"/>
      </w:pPr>
      <w:r>
        <w:rPr>
          <w:rFonts w:ascii="宋体" w:hAnsi="宋体" w:eastAsia="宋体" w:cs="宋体"/>
          <w:color w:val="000"/>
          <w:sz w:val="28"/>
          <w:szCs w:val="28"/>
        </w:rPr>
        <w:t xml:space="preserve">大家肯定都知道孙悟空，也是他的“铁杆粉丝”，因为他法力高强，扮演着“保镖角色”。虽然他实力强，但是他的脾气可不好，几次的杀生被师父赶走，在座的人都知道。不过你们肯定会疑惑：为什么唐僧会赶悟空走?其实很简单，因为他是唐僧啊!(孙悟空)而且唐僧他们也是出家人，不得杀生，就像唐僧看见孙悟空要把敌人打死时，说：“悟空!不得杀生啊!”但孙悟空还是把他的话当耳边风听，杀死了敌人，所以才会被唐僧赶走。这就是唐僧赶走孙悟空的真正原因啦!</w:t>
      </w:r>
    </w:p>
    <w:p>
      <w:pPr>
        <w:ind w:left="0" w:right="0" w:firstLine="560"/>
        <w:spacing w:before="450" w:after="450" w:line="312" w:lineRule="auto"/>
      </w:pPr>
      <w:r>
        <w:rPr>
          <w:rFonts w:ascii="宋体" w:hAnsi="宋体" w:eastAsia="宋体" w:cs="宋体"/>
          <w:color w:val="000"/>
          <w:sz w:val="28"/>
          <w:szCs w:val="28"/>
        </w:rPr>
        <w:t xml:space="preserve">《西游记》这个作品，让我受益终生，你们可以读读。</w:t>
      </w:r>
    </w:p>
    <w:p>
      <w:pPr>
        <w:ind w:left="0" w:right="0" w:firstLine="560"/>
        <w:spacing w:before="450" w:after="450" w:line="312" w:lineRule="auto"/>
      </w:pPr>
      <w:r>
        <w:rPr>
          <w:rFonts w:ascii="黑体" w:hAnsi="黑体" w:eastAsia="黑体" w:cs="黑体"/>
          <w:color w:val="000000"/>
          <w:sz w:val="36"/>
          <w:szCs w:val="36"/>
          <w:b w:val="1"/>
          <w:bCs w:val="1"/>
        </w:rPr>
        <w:t xml:space="preserve">3书籍西游记读后感400字</w:t>
      </w:r>
    </w:p>
    <w:p>
      <w:pPr>
        <w:ind w:left="0" w:right="0" w:firstLine="560"/>
        <w:spacing w:before="450" w:after="450" w:line="312" w:lineRule="auto"/>
      </w:pPr>
      <w:r>
        <w:rPr>
          <w:rFonts w:ascii="宋体" w:hAnsi="宋体" w:eastAsia="宋体" w:cs="宋体"/>
          <w:color w:val="000"/>
          <w:sz w:val="28"/>
          <w:szCs w:val="28"/>
        </w:rPr>
        <w:t xml:space="preserve">西游记是明代著名小说家吴承恩用巧妙的语言描绘出来的。小说不仅充满了神奇与奥秘，还给人们带来了一些丰富的哲理。</w:t>
      </w:r>
    </w:p>
    <w:p>
      <w:pPr>
        <w:ind w:left="0" w:right="0" w:firstLine="560"/>
        <w:spacing w:before="450" w:after="450" w:line="312" w:lineRule="auto"/>
      </w:pPr>
      <w:r>
        <w:rPr>
          <w:rFonts w:ascii="宋体" w:hAnsi="宋体" w:eastAsia="宋体" w:cs="宋体"/>
          <w:color w:val="000"/>
          <w:sz w:val="28"/>
          <w:szCs w:val="28"/>
        </w:rPr>
        <w:t xml:space="preserve">在我们看来，唐僧也许只是一个饱读经书、一心向佛的人，但他在困难面前却显示得临危不惧、百折不挠。在贫苦百姓里，他是那样善解人意、助人为乐;在徒弟面前，他则又是以一颗宽容而又镇定的心，教育徒弟们。他这辈子，只有爱，没有恨，他的精神流泄千里，慷慨奉献。</w:t>
      </w:r>
    </w:p>
    <w:p>
      <w:pPr>
        <w:ind w:left="0" w:right="0" w:firstLine="560"/>
        <w:spacing w:before="450" w:after="450" w:line="312" w:lineRule="auto"/>
      </w:pPr>
      <w:r>
        <w:rPr>
          <w:rFonts w:ascii="宋体" w:hAnsi="宋体" w:eastAsia="宋体" w:cs="宋体"/>
          <w:color w:val="000"/>
          <w:sz w:val="28"/>
          <w:szCs w:val="28"/>
        </w:rPr>
        <w:t xml:space="preserve">孙悟空虽然高高至上，总是把自己当成大人物看待，个性也比较冲动，多次与唐僧顶嘴，也多次与唐僧分离，但是他一路上斩妖除魔，多做善事，对师傅更是可敬可佳，最终跟随师傅西天取经。可以看出他是一个智勇双全、身手敏捷、神通广大、心地善良的人，也是一个既有正义感的人。</w:t>
      </w:r>
    </w:p>
    <w:p>
      <w:pPr>
        <w:ind w:left="0" w:right="0" w:firstLine="560"/>
        <w:spacing w:before="450" w:after="450" w:line="312" w:lineRule="auto"/>
      </w:pPr>
      <w:r>
        <w:rPr>
          <w:rFonts w:ascii="宋体" w:hAnsi="宋体" w:eastAsia="宋体" w:cs="宋体"/>
          <w:color w:val="000"/>
          <w:sz w:val="28"/>
          <w:szCs w:val="28"/>
        </w:rPr>
        <w:t xml:space="preserve">猪八戒是个典型的懒例子，整天游手好闲，好吃贪睡，显示出一种天真可爱的样子。听到师傅遇到危难时，救不了，就开始想要回家，半途而废是他的缺点。当然，他也有优点，幽默、善良、忠厚老实。孙悟空不在时，打妖怪和化斋这些苦差事就由他来完成了。猪八戒还懂得调节心情，这点精神，值得我们学习。</w:t>
      </w:r>
    </w:p>
    <w:p>
      <w:pPr>
        <w:ind w:left="0" w:right="0" w:firstLine="560"/>
        <w:spacing w:before="450" w:after="450" w:line="312" w:lineRule="auto"/>
      </w:pPr>
      <w:r>
        <w:rPr>
          <w:rFonts w:ascii="宋体" w:hAnsi="宋体" w:eastAsia="宋体" w:cs="宋体"/>
          <w:color w:val="000"/>
          <w:sz w:val="28"/>
          <w:szCs w:val="28"/>
        </w:rPr>
        <w:t xml:space="preserve">沙僧是一个忠厚诚恳，任劳任怨，正直无私，一心一意保唐僧西行，谨守佛门戒律的人，同时，他也是一个沉默寡言，不知变通的性格特征。　</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总之，师徒四人每人都有长处和短处，正所谓三人行，必有我师焉。我们应该学习他们的长处，哪怕是他们的短处也必须看看自己是不是也有，如果有的`话，要努力改正，成为一个十全十美的人!</w:t>
      </w:r>
    </w:p>
    <w:p>
      <w:pPr>
        <w:ind w:left="0" w:right="0" w:firstLine="560"/>
        <w:spacing w:before="450" w:after="450" w:line="312" w:lineRule="auto"/>
      </w:pPr>
      <w:r>
        <w:rPr>
          <w:rFonts w:ascii="黑体" w:hAnsi="黑体" w:eastAsia="黑体" w:cs="黑体"/>
          <w:color w:val="000000"/>
          <w:sz w:val="36"/>
          <w:szCs w:val="36"/>
          <w:b w:val="1"/>
          <w:bCs w:val="1"/>
        </w:rPr>
        <w:t xml:space="preserve">4书籍西游记读后感400字</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最好。</w:t>
      </w:r>
    </w:p>
    <w:p>
      <w:pPr>
        <w:ind w:left="0" w:right="0" w:firstLine="560"/>
        <w:spacing w:before="450" w:after="450" w:line="312" w:lineRule="auto"/>
      </w:pPr>
      <w:r>
        <w:rPr>
          <w:rFonts w:ascii="黑体" w:hAnsi="黑体" w:eastAsia="黑体" w:cs="黑体"/>
          <w:color w:val="000000"/>
          <w:sz w:val="36"/>
          <w:szCs w:val="36"/>
          <w:b w:val="1"/>
          <w:bCs w:val="1"/>
        </w:rPr>
        <w:t xml:space="preserve">5书籍西游记读后感400字</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西游记》讲的是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唐僧师徒四人在途中对那些所遇到的妖魔鬼怪时的不所畏惧的精神也深深打动了我，由于师徒四人团结一心，不畏艰险，最后终于如愿以偿，取得了真经。我想，这在我们的生活中也是一样，不论遇到什么样的困难，都不要轻易放弃。</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西游记》给我的感想有太多太多，甚至又联想到了许多，它被评为四大名著之一，可谓是当之无愧啊!《西游记》，这颗在历史上耀眼灿烂的明珠，正闪烁着那金色的光!</w:t>
      </w:r>
    </w:p>
    <w:p>
      <w:pPr>
        <w:ind w:left="0" w:right="0" w:firstLine="560"/>
        <w:spacing w:before="450" w:after="450" w:line="312" w:lineRule="auto"/>
      </w:pPr>
      <w:r>
        <w:rPr>
          <w:rFonts w:ascii="黑体" w:hAnsi="黑体" w:eastAsia="黑体" w:cs="黑体"/>
          <w:color w:val="000000"/>
          <w:sz w:val="36"/>
          <w:szCs w:val="36"/>
          <w:b w:val="1"/>
          <w:bCs w:val="1"/>
        </w:rPr>
        <w:t xml:space="preserve">西游记读书笔记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2025-06-18T07:29:51+08:00</dcterms:created>
  <dcterms:modified xsi:type="dcterms:W3CDTF">2025-06-18T07:29:51+08:00</dcterms:modified>
</cp:coreProperties>
</file>

<file path=docProps/custom.xml><?xml version="1.0" encoding="utf-8"?>
<Properties xmlns="http://schemas.openxmlformats.org/officeDocument/2006/custom-properties" xmlns:vt="http://schemas.openxmlformats.org/officeDocument/2006/docPropsVTypes"/>
</file>