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高三读后感700字：少年梦中国强</w:t>
      </w:r>
      <w:bookmarkEnd w:id="1"/>
    </w:p>
    <w:p>
      <w:pPr>
        <w:jc w:val="center"/>
        <w:spacing w:before="0" w:after="450"/>
      </w:pPr>
      <w:r>
        <w:rPr>
          <w:rFonts w:ascii="Arial" w:hAnsi="Arial" w:eastAsia="Arial" w:cs="Arial"/>
          <w:color w:val="999999"/>
          <w:sz w:val="20"/>
          <w:szCs w:val="20"/>
        </w:rPr>
        <w:t xml:space="preserve">来源：网络  作者：九曲桥畔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梁启超曾说过：“少年强则国强，少年智则国智。”我要说少年有梦想则中国未来有希望，少年有梦想则中国未来必富强，少年追逐梦想则中国将焕发历史未有之荣光。　　——题记　　开机，盯着电脑屏幕看了很久，却连一丝灵感也没有，手一直放在键盘上，思绪混...</w:t>
      </w:r>
    </w:p>
    <w:p>
      <w:pPr>
        <w:ind w:left="0" w:right="0" w:firstLine="560"/>
        <w:spacing w:before="450" w:after="450" w:line="312" w:lineRule="auto"/>
      </w:pPr>
      <w:r>
        <w:rPr>
          <w:rFonts w:ascii="宋体" w:hAnsi="宋体" w:eastAsia="宋体" w:cs="宋体"/>
          <w:color w:val="000"/>
          <w:sz w:val="28"/>
          <w:szCs w:val="28"/>
        </w:rPr>
        <w:t xml:space="preserve">　　梁启超曾说过：“少年强则国强，少年智则国智。”我要说少年有梦想则中国未来有希望，少年有梦想则中国未来必富强，少年追逐梦想则中国将焕发历史未有之荣光。</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开机，盯着电脑屏幕看了很久，却连一丝灵感也没有，手一直放在键盘上，思绪混乱，真不知从何写起，心头产生了一片空白。“是你没有自己的梦想吗?”“不，不是。”“是你对梦还不够坚定吗?”“不，也不是。”“那为什么偏偏表达不出呢?”我禁不住一遍又一遍地问自己——是因为实现梦想的不易和中国梦责任的重大，想法虽多，却难以表达。</w:t>
      </w:r>
    </w:p>
    <w:p>
      <w:pPr>
        <w:ind w:left="0" w:right="0" w:firstLine="560"/>
        <w:spacing w:before="450" w:after="450" w:line="312" w:lineRule="auto"/>
      </w:pPr>
      <w:r>
        <w:rPr>
          <w:rFonts w:ascii="宋体" w:hAnsi="宋体" w:eastAsia="宋体" w:cs="宋体"/>
          <w:color w:val="000"/>
          <w:sz w:val="28"/>
          <w:szCs w:val="28"/>
        </w:rPr>
        <w:t xml:space="preserve">　　如果要给少年下一个定义，该怎样描述呢?思索之际，耳边传来声声铿锵有力的回答：“落霞与孤鹜齐飞，秋水共长天一色。”滕王阁上的风儿还在吟诵千古篇章，王勃说文采飞扬是少年;“中国是个具有五千年历史的文明古国，这是人类的一个奇迹!”讨论会被这大义凛然的气概激起了一片掌声，宋庆龄说热爱祖国是少年;“为中华之崛起而读书!”一张稚嫩的脸庞在课堂上闪烁出奕奕神采，周恩来说勇敢担当是少年;“我要像牛郎那样勤于耕种，种出好多好多粮食来，让穷人也能吃饱饭。”一个小男孩在夜空下诉说理想，袁隆平说心系人民是少年……他们是少年中的佼佼者，是中国历不朽的青春坐标。</w:t>
      </w:r>
    </w:p>
    <w:p>
      <w:pPr>
        <w:ind w:left="0" w:right="0" w:firstLine="560"/>
        <w:spacing w:before="450" w:after="450" w:line="312" w:lineRule="auto"/>
      </w:pPr>
      <w:r>
        <w:rPr>
          <w:rFonts w:ascii="宋体" w:hAnsi="宋体" w:eastAsia="宋体" w:cs="宋体"/>
          <w:color w:val="000"/>
          <w:sz w:val="28"/>
          <w:szCs w:val="28"/>
        </w:rPr>
        <w:t xml:space="preserve">　　也许在很多人眼中，我们仅是一些未成年的孩子，一些生长在温室里的花朵，自己都保护不了自己，又谈何承担中国梦的责任。事实证明，他们的想法是错误的，因为我们有自己的理想，有自己的奋斗目标。至少我们懂得在困难面前要坚持不懈地走下去，而这，正是担当中国梦责任的基础。因此，就像国与家的命运是紧紧连在一起的一样，少年的梦想与国家的梦想是密不可分的，我们应当慎重选择自己的梦想。</w:t>
      </w:r>
    </w:p>
    <w:p>
      <w:pPr>
        <w:ind w:left="0" w:right="0" w:firstLine="560"/>
        <w:spacing w:before="450" w:after="450" w:line="312" w:lineRule="auto"/>
      </w:pPr>
      <w:r>
        <w:rPr>
          <w:rFonts w:ascii="宋体" w:hAnsi="宋体" w:eastAsia="宋体" w:cs="宋体"/>
          <w:color w:val="000"/>
          <w:sz w:val="28"/>
          <w:szCs w:val="28"/>
        </w:rPr>
        <w:t xml:space="preserve">　　小时候，我们每个人都曾被问自己的梦想，也不乏一些作文题目“我的梦想”，当时，我们都会说出或写下心里最真挚的想法：有的想当美食家，有的想当小说家，有的想当漫画家，还有想当探险家的，可家长和老师却埋怨我们的想法太古怪，无不被压抑制止，最后只好违心地说出科学家，老师或医生等被公认为的“理想职业”。其实这又何必呢?自古便有一句俗语“三百六十行，行行出状元。”若这些少年徜徉于百行百业，那么我国将坐拥各色英才，不是更好吗?不但如此，我们少年更应该把个人发展与祖国联系起来——国家需要怎样的人才，我们就要朝那个方向努力，只有大家齐心协力，不止想着自己的利益，中国才将发展得更好。</w:t>
      </w:r>
    </w:p>
    <w:p>
      <w:pPr>
        <w:ind w:left="0" w:right="0" w:firstLine="560"/>
        <w:spacing w:before="450" w:after="450" w:line="312" w:lineRule="auto"/>
      </w:pPr>
      <w:r>
        <w:rPr>
          <w:rFonts w:ascii="宋体" w:hAnsi="宋体" w:eastAsia="宋体" w:cs="宋体"/>
          <w:color w:val="000"/>
          <w:sz w:val="28"/>
          <w:szCs w:val="28"/>
        </w:rPr>
        <w:t xml:space="preserve">　　在阅读了《中国力量》这本书后，我的感触很深——我国正处在大变革，大发展的历史转型期，要想实现梦想，尤其需要一种凝聚人心的民族精神和健康向上的道德力量。这是一份有关道德和人生的书写——每一个道德模范的背后，都有一段不平凡的故事，他们用爱心呼唤良知，用善行感动社会，用柔软的内心彰显正义，用无私的奉献弘扬中华民族的传统美德。每一个道德模范和先进人物的伟大心灵犹如高耸入云的山峰，在浩瀚长空之中，在碧波云海之间，那么伟岸，那么圣洁。当站在这座山峰上的时候，我们会呼吸到自由清新的空气，它将涤荡我们内心的污秽，驱散我们心头的阴霾，给予我们力量，引领我们前行。我们作为肩负祖国未来的少年就更应该从小以他们为榜样，用自己的言行汇聚无穷的道德力量，为中华民族的伟大复兴注入强大的精神动力。</w:t>
      </w:r>
    </w:p>
    <w:p>
      <w:pPr>
        <w:ind w:left="0" w:right="0" w:firstLine="560"/>
        <w:spacing w:before="450" w:after="450" w:line="312" w:lineRule="auto"/>
      </w:pPr>
      <w:r>
        <w:rPr>
          <w:rFonts w:ascii="宋体" w:hAnsi="宋体" w:eastAsia="宋体" w:cs="宋体"/>
          <w:color w:val="000"/>
          <w:sz w:val="28"/>
          <w:szCs w:val="28"/>
        </w:rPr>
        <w:t xml:space="preserve">　　我的梦想是创办一个“绿色荒漠”的公益组织，让中国西部、黄土高原等束缚人民生产和国家发展的荒漠变成绿色，我们做出的改变将不仅仅是一棵树，一片林，而是尽力让祖国河山更美好，为棘手的“温室效应”问题出一份力。但它现在还只是一个梦，因为要想实现它，会面临的很多问题，由于自身知识储备的匮乏使我还没有能力去解决其中最重要的技术问题，所以努力学习文化知识，提高自身素质是我必须迈出的第一步。我明白要想实现梦想必然会付出他人看不见的努力，感受别人不懂的苦难这个真理，但我相信自己一定会尽自己的努力让它成为现实。</w:t>
      </w:r>
    </w:p>
    <w:p>
      <w:pPr>
        <w:ind w:left="0" w:right="0" w:firstLine="560"/>
        <w:spacing w:before="450" w:after="450" w:line="312" w:lineRule="auto"/>
      </w:pPr>
      <w:r>
        <w:rPr>
          <w:rFonts w:ascii="宋体" w:hAnsi="宋体" w:eastAsia="宋体" w:cs="宋体"/>
          <w:color w:val="000"/>
          <w:sz w:val="28"/>
          <w:szCs w:val="28"/>
        </w:rPr>
        <w:t xml:space="preserve">　　书中介绍的六旬老人杨善洲的故事带给我的不仅是满心的敬佩，还有对理想的坚定。杨善洲退休后扎根大亮山，义务植树22年，无偿将价值3亿元的林场上缴国家：“绿了荒山，白了头发，他志在造福百姓;老骥伏枥，意气风发，他心向未来。清廉，自上任起;奉献，到最后一天。”60年里的一切作为，就是为了不辜负人民的期望;“杨善洲，杨善洲，老年拉车不回头，当官一场手空空，退休又钻山沟沟;二十多年绿荒山，拼了老命建林场，创造资产几个亿，分文不取乐悠悠。”这是群众对他的敬重，也是他自己对理想的坚守。他为人民留下了可观的绿色存款，留下了生态效益和社会效益，留下了一笔精神财富。试想，如果我们少年对理想的追求也有他那份执着，少年梦和中国梦的实现就指日可待了。</w:t>
      </w:r>
    </w:p>
    <w:p>
      <w:pPr>
        <w:ind w:left="0" w:right="0" w:firstLine="560"/>
        <w:spacing w:before="450" w:after="450" w:line="312" w:lineRule="auto"/>
      </w:pPr>
      <w:r>
        <w:rPr>
          <w:rFonts w:ascii="宋体" w:hAnsi="宋体" w:eastAsia="宋体" w:cs="宋体"/>
          <w:color w:val="000"/>
          <w:sz w:val="28"/>
          <w:szCs w:val="28"/>
        </w:rPr>
        <w:t xml:space="preserve">　　我国清代着名的思想家和文学家梁启超先生在《少年中国说》中提出“少年中国者，则中国少年之责任也，故今日之责任不在他人，而今在我们少年”，这段掷地有声的话，更让我倍感使命重大。是啊，祖国的未来是属于我们的，祖国的发展还需要我们大家的努力。我们应从现在起就立下宏愿：我们，将为祖国的发展添砖加瓦，让伟大的祖国做到真正的“少年强则国强”，实现中国梦，永远自信地屹立于世界民族之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2025-06-18T14:48:27+08:00</dcterms:created>
  <dcterms:modified xsi:type="dcterms:W3CDTF">2025-06-18T14:48:27+08:00</dcterms:modified>
</cp:coreProperties>
</file>

<file path=docProps/custom.xml><?xml version="1.0" encoding="utf-8"?>
<Properties xmlns="http://schemas.openxmlformats.org/officeDocument/2006/custom-properties" xmlns:vt="http://schemas.openxmlformats.org/officeDocument/2006/docPropsVTypes"/>
</file>