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《骆驼祥子》读后感300字以下7篇范文</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骆驼祥子》这本书想必大家都不陌生吧，它的作者是老舍，他自幼丧父家境贫寒，深受旧北京下层贫民社会生活即思想观念审美情趣的影响。1930年他创作了《骆驼祥子》等作品，荣获了“人民艺术家”的称号。一起来看看《骆驼祥子》读后感300字以下，欢迎阅...</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1930年他创作了《骆驼祥子》等作品，荣获了“人民艺术家”的称号。一起来看看《骆驼祥子》读后感300字以下，欢迎阅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这所有的词融合在一起就是就是两个字——祥子。骆驼祥子。</w:t>
      </w:r>
    </w:p>
    <w:p>
      <w:pPr>
        <w:ind w:left="0" w:right="0" w:firstLine="560"/>
        <w:spacing w:before="450" w:after="450" w:line="312" w:lineRule="auto"/>
      </w:pPr>
      <w:r>
        <w:rPr>
          <w:rFonts w:ascii="宋体" w:hAnsi="宋体" w:eastAsia="宋体" w:cs="宋体"/>
          <w:color w:val="000"/>
          <w:sz w:val="28"/>
          <w:szCs w:val="28"/>
        </w:rPr>
        <w:t xml:space="preserve">一个来自农村的青年农民——祥子，抛开除了自己就空无一人的家，到城里来，天天省吃俭用，拼命拉着凭来的车，没日没夜，为的只是能攒出钱来买上一辆自己的车。三年在祥子的努力中一晃而过，他有了自己的车，他可以不再受车场主的气，他可以想怎么拉就怎么拉了!可痛快的日子没有持续多久，战乱中的北平危机四伏，正在拉车的祥子莫名其妙的就被军阀的乱兵抓了回去打杂，这一切的困苦祥子都能忍受，但最让他痛苦和愤怒的，是他这辈子唯一的寄托——用三年的心血与汗水换来的新车，被抢走了。祥子历尽艰辛逃回了北平，在“仁和车厂”，压抑着满腔的悲怆和痛苦，继续拉着凭来的车。千辛万苦，当他终于在一个平和善良的人家找到了一份相对稳定的拉包月车的工作后，又因为雇主被特务盯上而被反动政府的侦探以“买命”的名义榨取了他仅有的一点点积蓄，同时也丢了那份安定的工作。面对这一个个接踵而至的沉重打击，他依然骄傲的抬着头。他是年轻气盛，高大健壮的祥子阿!怎么能这么轻易的被困难打倒?他不肯屈服。他要用自己的力气、自己的血、自己的汗来挣出自己和妻子虎妞的饭钱!虎妞以低价为祥子买了一辆车，可本以为又回到从前的祥子却又不得不因为虎妞的丧事而再把车卖掉。</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《骆驼祥子》读后感2</w:t>
      </w:r>
    </w:p>
    <w:p>
      <w:pPr>
        <w:ind w:left="0" w:right="0" w:firstLine="560"/>
        <w:spacing w:before="450" w:after="450" w:line="312" w:lineRule="auto"/>
      </w:pPr>
      <w:r>
        <w:rPr>
          <w:rFonts w:ascii="宋体" w:hAnsi="宋体" w:eastAsia="宋体" w:cs="宋体"/>
          <w:color w:val="000"/>
          <w:sz w:val="28"/>
          <w:szCs w:val="28"/>
        </w:rPr>
        <w:t xml:space="preserve">文中的许多比喻让人不得不为老舍先生的文采折服。“他对她，对自己，对现在和未来，都没办法，仿佛是碰在蛛网上的一个小虫，想挣扎也来不及了”形象地写出了祥子的无奈;“他的心像一个绿叶，被个虫儿用丝给缠起来，预备作茧”写出了祥子的不安;“虽然明知是不得了，可是目前总不会立刻就头朝了下;仿佛是到日落的时候，远处已然黯淡，眼前可是还有些亮儿，就趁着亮儿多走几步吧”，这话仿佛写出了子夜的感觉。</w:t>
      </w:r>
    </w:p>
    <w:p>
      <w:pPr>
        <w:ind w:left="0" w:right="0" w:firstLine="560"/>
        <w:spacing w:before="450" w:after="450" w:line="312" w:lineRule="auto"/>
      </w:pPr>
      <w:r>
        <w:rPr>
          <w:rFonts w:ascii="宋体" w:hAnsi="宋体" w:eastAsia="宋体" w:cs="宋体"/>
          <w:color w:val="000"/>
          <w:sz w:val="28"/>
          <w:szCs w:val="28"/>
        </w:rPr>
        <w:t xml:space="preserve">《骆驼祥子》主题在于揭示个人奋斗不是劳动人民摆脱贫困改变境遇的途径。从文章的阅读来看老舍先生毫无疑问的达到了目标，而我更关注个性发展对我们的启示。祥子一次次为目标奋起所做的努力，以及早期昂扬向上的姿态和面对困难时对自己的告诫与慰藉都是值得我们去品味学习的。如果现时代出现一个祥子那样的人他多半会是成功的!</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《骆驼祥子》读后感3</w:t>
      </w:r>
    </w:p>
    <w:p>
      <w:pPr>
        <w:ind w:left="0" w:right="0" w:firstLine="560"/>
        <w:spacing w:before="450" w:after="450" w:line="312" w:lineRule="auto"/>
      </w:pPr>
      <w:r>
        <w:rPr>
          <w:rFonts w:ascii="宋体" w:hAnsi="宋体" w:eastAsia="宋体" w:cs="宋体"/>
          <w:color w:val="000"/>
          <w:sz w:val="28"/>
          <w:szCs w:val="28"/>
        </w:rPr>
        <w:t xml:space="preserve">这是一个悲剧。同时，祥子最终的堕落与社会之堕落是分割不开的。有些人因出身贫寒，所以为自己的将来而努力奋斗，却无果。这是什么造成的，是残酷的社会。现实社会中，钱似乎能代表一切，什么知识大于金钱，根本是个“假命题”。因此，若想在现实社会中立足，充分的知识、良好的生活背景必不可少。相比之下，后者因素比例更大，所以制造了那么多的遗憾，甚至于悲剧。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但是这样的人毕竟只占少数。理想和现实并存才能实现突破，创造历史。</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可是事实是这种事情即使是在现在的社会也在不断发生，每天都有很多人为生活所逼，失去了一开始的品格，成为和祥子一样的行尸走肉。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《骆驼祥子》读后感4</w:t>
      </w:r>
    </w:p>
    <w:p>
      <w:pPr>
        <w:ind w:left="0" w:right="0" w:firstLine="560"/>
        <w:spacing w:before="450" w:after="450" w:line="312" w:lineRule="auto"/>
      </w:pPr>
      <w:r>
        <w:rPr>
          <w:rFonts w:ascii="宋体" w:hAnsi="宋体" w:eastAsia="宋体" w:cs="宋体"/>
          <w:color w:val="000"/>
          <w:sz w:val="28"/>
          <w:szCs w:val="28"/>
        </w:rPr>
        <w:t xml:space="preserve">这里面主要讲了一个名叫祥子的人，出生于民间，农村，很年轻就做人力车夫，沉默寡言的他的梦想是想拥有属于自己的一辆车，然后想凭自己的实力去收获一辆车。</w:t>
      </w:r>
    </w:p>
    <w:p>
      <w:pPr>
        <w:ind w:left="0" w:right="0" w:firstLine="560"/>
        <w:spacing w:before="450" w:after="450" w:line="312" w:lineRule="auto"/>
      </w:pPr>
      <w:r>
        <w:rPr>
          <w:rFonts w:ascii="宋体" w:hAnsi="宋体" w:eastAsia="宋体" w:cs="宋体"/>
          <w:color w:val="000"/>
          <w:sz w:val="28"/>
          <w:szCs w:val="28"/>
        </w:rPr>
        <w:t xml:space="preserve">之所以叫骆驼祥子是因为祥子被军阀的大兵拉了去，后来打了败仗，祥子自己逃了出来，又偷了三只骆驼，所以就叫《骆驼祥子》了。再后来祥子和车厂的女儿虎妞结了婚，生活的不易使祥子身心疲惫，对生活了无指望，不久虎妞因难产而死，祥子不得已把车子卖了，接着祥子又爱上了小福子，但小福子又因不堪受屈服上吊自杀了，这一重重的打击使祥子对生活开始迷失自我，整天吃喝嫖赌。</w:t>
      </w:r>
    </w:p>
    <w:p>
      <w:pPr>
        <w:ind w:left="0" w:right="0" w:firstLine="560"/>
        <w:spacing w:before="450" w:after="450" w:line="312" w:lineRule="auto"/>
      </w:pPr>
      <w:r>
        <w:rPr>
          <w:rFonts w:ascii="宋体" w:hAnsi="宋体" w:eastAsia="宋体" w:cs="宋体"/>
          <w:color w:val="000"/>
          <w:sz w:val="28"/>
          <w:szCs w:val="28"/>
        </w:rPr>
        <w:t xml:space="preserve">这是黑暗中的社会让一个那么优秀的人变得这么堕落，真是太懦弱了，这也告诫了我们即使生活在最底层，向往着未来，至始至终都以自己为主角，自己爱自己，自己向往着自己的人生理念走，这会使自己活得更轻松，就像我们一样，不需要富贵，只求自己能养活自己，因为钱是找不完的，只有把自己的理想放远一点，这才会让自己体会到无穷的概念。</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w:t>
      </w:r>
    </w:p>
    <w:p>
      <w:pPr>
        <w:ind w:left="0" w:right="0" w:firstLine="560"/>
        <w:spacing w:before="450" w:after="450" w:line="312" w:lineRule="auto"/>
      </w:pPr>
      <w:r>
        <w:rPr>
          <w:rFonts w:ascii="宋体" w:hAnsi="宋体" w:eastAsia="宋体" w:cs="宋体"/>
          <w:color w:val="000"/>
          <w:sz w:val="28"/>
          <w:szCs w:val="28"/>
        </w:rPr>
        <w:t xml:space="preserve">今天，我读了《骆驼祥子》这本书。故事主要讲了祥子从农村走到城里，当了车夫。他当时身材壮大，对未来充满好奇。唯一的愿望就是自己买一辆车，做个“自由”的车夫。而现实却没箱子想的那样。遇见许多困难，让他放弃了未来的好奇。最后，祥子变得麻木不仁了。他整天吃喝，在街上当乞丐，甚至吸毒品，直到最后成了一个废物，身材也没有原来好了。</w:t>
      </w:r>
    </w:p>
    <w:p>
      <w:pPr>
        <w:ind w:left="0" w:right="0" w:firstLine="560"/>
        <w:spacing w:before="450" w:after="450" w:line="312" w:lineRule="auto"/>
      </w:pPr>
      <w:r>
        <w:rPr>
          <w:rFonts w:ascii="宋体" w:hAnsi="宋体" w:eastAsia="宋体" w:cs="宋体"/>
          <w:color w:val="000"/>
          <w:sz w:val="28"/>
          <w:szCs w:val="28"/>
        </w:rPr>
        <w:t xml:space="preserve">祥子是一个曾经年轻力壮的普通人，一个曾经当过自由的车夫的人，一个曾经以为只要不怕苦不怕累就能有很好成就的壮力车夫。但是现在他完全变样了，变得麻木不仁了。</w:t>
      </w:r>
    </w:p>
    <w:p>
      <w:pPr>
        <w:ind w:left="0" w:right="0" w:firstLine="560"/>
        <w:spacing w:before="450" w:after="450" w:line="312" w:lineRule="auto"/>
      </w:pPr>
      <w:r>
        <w:rPr>
          <w:rFonts w:ascii="宋体" w:hAnsi="宋体" w:eastAsia="宋体" w:cs="宋体"/>
          <w:color w:val="000"/>
          <w:sz w:val="28"/>
          <w:szCs w:val="28"/>
        </w:rPr>
        <w:t xml:space="preserve">我觉得祥子非常惨，他最初是对未来很有希望，最后是完全放弃了。但是这也完全不能怪祥子，因为他是被折磨成这样的，如果祥子能坚持住对未来的希望，他现在是不会这样的。</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《骆驼祥子》读后感6</w:t>
      </w:r>
    </w:p>
    <w:p>
      <w:pPr>
        <w:ind w:left="0" w:right="0" w:firstLine="560"/>
        <w:spacing w:before="450" w:after="450" w:line="312" w:lineRule="auto"/>
      </w:pPr>
      <w:r>
        <w:rPr>
          <w:rFonts w:ascii="宋体" w:hAnsi="宋体" w:eastAsia="宋体" w:cs="宋体"/>
          <w:color w:val="000"/>
          <w:sz w:val="28"/>
          <w:szCs w:val="28"/>
        </w:rPr>
        <w:t xml:space="preserve">《骆驼祥子》这本书相信一定有很多人读过，今年春天的时候我就读了这本书。虽然这本书只有1.5万字，但回味无穷。</w:t>
      </w:r>
    </w:p>
    <w:p>
      <w:pPr>
        <w:ind w:left="0" w:right="0" w:firstLine="560"/>
        <w:spacing w:before="450" w:after="450" w:line="312" w:lineRule="auto"/>
      </w:pPr>
      <w:r>
        <w:rPr>
          <w:rFonts w:ascii="宋体" w:hAnsi="宋体" w:eastAsia="宋体" w:cs="宋体"/>
          <w:color w:val="000"/>
          <w:sz w:val="28"/>
          <w:szCs w:val="28"/>
        </w:rPr>
        <w:t xml:space="preserve">祥子是旧年代的车夫，他是农民破产，来城里打工的。祥子的理想很简单，就是有一辆自己的车。自己自食其力。他辛苦耐劳，为人仗义，从不做对不起别人的事情。祥子终于用3年时间攒了100块钱，去买车。以96块前的价格买了一辆自己的新车，他很高兴因为有了一辆自己的新车了。但好景不长，没等多长时间，祥子被抓了丁，祥子的车没了，但是趁着兵乱，祥子牵回了3只骆驼，又卖了出去，但是邻居家的虎妞看上了他，强子被迫和虎妞结了婚。又有了自己车，但是灾难又将降在祥子的身上，虎妞死于了难产，祥子心爱的小福子也死了。祥子彻底绝望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《骆驼祥子》读后感7</w:t>
      </w:r>
    </w:p>
    <w:p>
      <w:pPr>
        <w:ind w:left="0" w:right="0" w:firstLine="560"/>
        <w:spacing w:before="450" w:after="450" w:line="312" w:lineRule="auto"/>
      </w:pPr>
      <w:r>
        <w:rPr>
          <w:rFonts w:ascii="宋体" w:hAnsi="宋体" w:eastAsia="宋体" w:cs="宋体"/>
          <w:color w:val="000"/>
          <w:sz w:val="28"/>
          <w:szCs w:val="28"/>
        </w:rPr>
        <w:t xml:space="preserve">祥子的悲剧到底是什么造成的?祥子的个人主义有错吗?</w:t>
      </w:r>
    </w:p>
    <w:p>
      <w:pPr>
        <w:ind w:left="0" w:right="0" w:firstLine="560"/>
        <w:spacing w:before="450" w:after="450" w:line="312" w:lineRule="auto"/>
      </w:pPr>
      <w:r>
        <w:rPr>
          <w:rFonts w:ascii="宋体" w:hAnsi="宋体" w:eastAsia="宋体" w:cs="宋体"/>
          <w:color w:val="000"/>
          <w:sz w:val="28"/>
          <w:szCs w:val="28"/>
        </w:rPr>
        <w:t xml:space="preserve">很多分析者说祥子具有典型的小农意识，老是想用自己的钱买自己的车，虽然勤劳善良能干，但却不免自私狭隘目光短浅，这样说对祥子不公平。买车是祥子的宗教，是他的信仰，一个人有信仰有错吗，就算在今天，如果一个人就是想搞音乐而不想读书，你能说他错了吗?我们能说一个想凭借自己努力挣钱却又显得不合群的人具有小生产者意识吗?</w:t>
      </w:r>
    </w:p>
    <w:p>
      <w:pPr>
        <w:ind w:left="0" w:right="0" w:firstLine="560"/>
        <w:spacing w:before="450" w:after="450" w:line="312" w:lineRule="auto"/>
      </w:pPr>
      <w:r>
        <w:rPr>
          <w:rFonts w:ascii="宋体" w:hAnsi="宋体" w:eastAsia="宋体" w:cs="宋体"/>
          <w:color w:val="000"/>
          <w:sz w:val="28"/>
          <w:szCs w:val="28"/>
        </w:rPr>
        <w:t xml:space="preserve">如果有的话，那现在我们依然有这种品性，这已经成为我们的文化心理结构了，但我却没看出这种品性有何不好，这不恰恰证明祥子具有独立意识吗，或许他的独立意识和西方的独立意识不一样，西方的独立意识具有其特有的文化心理，但是我们却也不能说祥子的独立意识是祥子悲剧的造因。</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《骆驼祥子》读后感300字以下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2025-06-16T23:02:33+08:00</dcterms:created>
  <dcterms:modified xsi:type="dcterms:W3CDTF">2025-06-16T23:02:33+08:00</dcterms:modified>
</cp:coreProperties>
</file>

<file path=docProps/custom.xml><?xml version="1.0" encoding="utf-8"?>
<Properties xmlns="http://schemas.openxmlformats.org/officeDocument/2006/custom-properties" xmlns:vt="http://schemas.openxmlformats.org/officeDocument/2006/docPropsVTypes"/>
</file>