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看名著的读后感写演讲稿五篇范文</w:t>
      </w:r>
      <w:bookmarkEnd w:id="1"/>
    </w:p>
    <w:p>
      <w:pPr>
        <w:jc w:val="center"/>
        <w:spacing w:before="0" w:after="450"/>
      </w:pPr>
      <w:r>
        <w:rPr>
          <w:rFonts w:ascii="Arial" w:hAnsi="Arial" w:eastAsia="Arial" w:cs="Arial"/>
          <w:color w:val="999999"/>
          <w:sz w:val="20"/>
          <w:szCs w:val="20"/>
        </w:rPr>
        <w:t xml:space="preserve">来源：网络  作者：倾听心灵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让我们学习蚯蚓的精神，不屈不挠、锲而不舍；让我们牢记“一分耕耘，一分收获”的格言，踏踏实实，迎难而进。小编在这里给大家带来看名著的读后感写演讲稿5篇，希望大家喜欢!看名著的读后感写演讲稿1《羊脂球》是法国现实主义作家莫泊桑的短篇小说.小说反...</w:t>
      </w:r>
    </w:p>
    <w:p>
      <w:pPr>
        <w:ind w:left="0" w:right="0" w:firstLine="560"/>
        <w:spacing w:before="450" w:after="450" w:line="312" w:lineRule="auto"/>
      </w:pPr>
      <w:r>
        <w:rPr>
          <w:rFonts w:ascii="宋体" w:hAnsi="宋体" w:eastAsia="宋体" w:cs="宋体"/>
          <w:color w:val="000"/>
          <w:sz w:val="28"/>
          <w:szCs w:val="28"/>
        </w:rPr>
        <w:t xml:space="preserve">让我们学习蚯蚓的精神，不屈不挠、锲而不舍；让我们牢记“一分耕耘，一分收获”的格言，踏踏实实，迎难而进。小编在这里给大家带来看名著的读后感写演讲稿5篇，希望大家喜欢!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看名著的读后感写演讲稿1</w:t>
      </w:r>
    </w:p>
    <w:p>
      <w:pPr>
        <w:ind w:left="0" w:right="0" w:firstLine="560"/>
        <w:spacing w:before="450" w:after="450" w:line="312" w:lineRule="auto"/>
      </w:pPr>
      <w:r>
        <w:rPr>
          <w:rFonts w:ascii="宋体" w:hAnsi="宋体" w:eastAsia="宋体" w:cs="宋体"/>
          <w:color w:val="000"/>
          <w:sz w:val="28"/>
          <w:szCs w:val="28"/>
        </w:rPr>
        <w:t xml:space="preserve">《羊脂球》是法国现实主义作家莫泊桑的短篇小说.小说反衬鲜明,故事情节生动,揭露了法国上流贵族贪婪、自私、唯利是图的丑恶嘴脸，同时也赞颂了羊脂球的爱国主义和无私的牺牲精神。</w:t>
      </w:r>
    </w:p>
    <w:p>
      <w:pPr>
        <w:ind w:left="0" w:right="0" w:firstLine="560"/>
        <w:spacing w:before="450" w:after="450" w:line="312" w:lineRule="auto"/>
      </w:pPr>
      <w:r>
        <w:rPr>
          <w:rFonts w:ascii="宋体" w:hAnsi="宋体" w:eastAsia="宋体" w:cs="宋体"/>
          <w:color w:val="000"/>
          <w:sz w:val="28"/>
          <w:szCs w:val="28"/>
        </w:rPr>
        <w:t xml:space="preserve">小说主要描写了在1870年普法战争期间，一辆法国马车在经过敌占区时被一个普鲁士军官扣下。马车上坐的都是法国上流社会的贵族，除了两个修女和一个名为“羊脂球”妓女。普鲁军官一定要车上的羊脂球陪她过夜，否则就不让他们通过。羊脂球出于爱国断然拒绝，但经不住车上的人的苦苦哀求，只好用以。第二天要出发时，那些昨天还苦苦哀求的乘客们却突然换了副嘴脸，个个疏远她，不屑再与她讲话。当初，他们牺牲她，像利用工具一眼利用她，之后又把她当作一件肮脏的废物。羊脂球又愤恨又无奈，她只能一直哭泣……</w:t>
      </w:r>
    </w:p>
    <w:p>
      <w:pPr>
        <w:ind w:left="0" w:right="0" w:firstLine="560"/>
        <w:spacing w:before="450" w:after="450" w:line="312" w:lineRule="auto"/>
      </w:pPr>
      <w:r>
        <w:rPr>
          <w:rFonts w:ascii="宋体" w:hAnsi="宋体" w:eastAsia="宋体" w:cs="宋体"/>
          <w:color w:val="000"/>
          <w:sz w:val="28"/>
          <w:szCs w:val="28"/>
        </w:rPr>
        <w:t xml:space="preserve">同样是人，法国各阶级的人在占领者面前的截然不同的态度，揭露了贵族资产阶级的自私、虚伪和无耻，却从另一面突出了小人物的高贵品质。法国上流贵族自认为自己是高贵的，所以不屑于与羊脂球这样的小人物为伍，殊不知他们他们只是有个看似高贵的躯壳而已，他们的灵魂肮脏不堪，低贱无耻。相反，羊脂球的身份是低贱，但她却有着高贵而纯洁的灵魂。这不禁让人生出许多感慨。</w:t>
      </w:r>
    </w:p>
    <w:p>
      <w:pPr>
        <w:ind w:left="0" w:right="0" w:firstLine="560"/>
        <w:spacing w:before="450" w:after="450" w:line="312" w:lineRule="auto"/>
      </w:pPr>
      <w:r>
        <w:rPr>
          <w:rFonts w:ascii="宋体" w:hAnsi="宋体" w:eastAsia="宋体" w:cs="宋体"/>
          <w:color w:val="000"/>
          <w:sz w:val="28"/>
          <w:szCs w:val="28"/>
        </w:rPr>
        <w:t xml:space="preserve">在当今的这个社会里，有太多这样典型的例子了。有权力、有地位的官员们徇私枉法，贪污受贿，但面对需要帮助的人时就推三阻四，要么就示意性的掏一下腰包。但无数的不知名的小市民们却慷慨解囊，愿意贡献出自己的一份小小力量。当今的社会就是如此，不论过多久，都难以改变，因为人性是无法改变的。外表高贵的上流社会实则肮脏、低贱。看似低贱的贫民窟也会有着高贵的心灵。</w:t>
      </w:r>
    </w:p>
    <w:p>
      <w:pPr>
        <w:ind w:left="0" w:right="0" w:firstLine="560"/>
        <w:spacing w:before="450" w:after="450" w:line="312" w:lineRule="auto"/>
      </w:pPr>
      <w:r>
        <w:rPr>
          <w:rFonts w:ascii="宋体" w:hAnsi="宋体" w:eastAsia="宋体" w:cs="宋体"/>
          <w:color w:val="000"/>
          <w:sz w:val="28"/>
          <w:szCs w:val="28"/>
        </w:rPr>
        <w:t xml:space="preserve">所以，高贵与低贱并不取决于外表，而在于灵魂和人性，所以说“人不可貌相，海水不可斗量”啊!</w:t>
      </w:r>
    </w:p>
    <w:p>
      <w:pPr>
        <w:ind w:left="0" w:right="0" w:firstLine="560"/>
        <w:spacing w:before="450" w:after="450" w:line="312" w:lineRule="auto"/>
      </w:pPr>
      <w:r>
        <w:rPr>
          <w:rFonts w:ascii="宋体" w:hAnsi="宋体" w:eastAsia="宋体" w:cs="宋体"/>
          <w:color w:val="000"/>
          <w:sz w:val="28"/>
          <w:szCs w:val="28"/>
        </w:rPr>
        <w:t xml:space="preserve">高贵与低贱，人性的善与恶，正与邪在当今社会就是如此。——后记</w:t>
      </w:r>
    </w:p>
    <w:p>
      <w:pPr>
        <w:ind w:left="0" w:right="0" w:firstLine="560"/>
        <w:spacing w:before="450" w:after="450" w:line="312" w:lineRule="auto"/>
      </w:pPr>
      <w:r>
        <w:rPr>
          <w:rFonts w:ascii="黑体" w:hAnsi="黑体" w:eastAsia="黑体" w:cs="黑体"/>
          <w:color w:val="000000"/>
          <w:sz w:val="36"/>
          <w:szCs w:val="36"/>
          <w:b w:val="1"/>
          <w:bCs w:val="1"/>
        </w:rPr>
        <w:t xml:space="preserve">看名著的读后感写演讲稿2</w:t>
      </w:r>
    </w:p>
    <w:p>
      <w:pPr>
        <w:ind w:left="0" w:right="0" w:firstLine="560"/>
        <w:spacing w:before="450" w:after="450" w:line="312" w:lineRule="auto"/>
      </w:pPr>
      <w:r>
        <w:rPr>
          <w:rFonts w:ascii="宋体" w:hAnsi="宋体" w:eastAsia="宋体" w:cs="宋体"/>
          <w:color w:val="000"/>
          <w:sz w:val="28"/>
          <w:szCs w:val="28"/>
        </w:rPr>
        <w:t xml:space="preserve">《羊脂球》是世界文学家莫泊桑。莫泊桑的文学成就以短篇小说最为突出，有短篇小说巨匠的美称。</w:t>
      </w:r>
    </w:p>
    <w:p>
      <w:pPr>
        <w:ind w:left="0" w:right="0" w:firstLine="560"/>
        <w:spacing w:before="450" w:after="450" w:line="312" w:lineRule="auto"/>
      </w:pPr>
      <w:r>
        <w:rPr>
          <w:rFonts w:ascii="宋体" w:hAnsi="宋体" w:eastAsia="宋体" w:cs="宋体"/>
          <w:color w:val="000"/>
          <w:sz w:val="28"/>
          <w:szCs w:val="28"/>
        </w:rPr>
        <w:t xml:space="preserve">小说描绘了一八七零年普法战争期间,有一辆法国的驿车在离开敌战区时,被一名普鲁士军官扣留.军官一定要车上一个绰号叫羊指球的妓女陪他过夜,否则驿车就不能通过.《羊脂球》出于爱国心断然拒绝,可是和他同车的有身份的乘客为了各自私利,逼她为了大家而牺牲自己,《羊脂球》出于无奈而作了让步.可当第二天早上驿车出发时,那些昨天还苦苦哀求的乘客们却突然换了一幅嘴脸,个个疏远她,不屑再与她讲话.由于匆忙地出发，这次羊脂球忘了准备食物，而在漫长的路途中，那些她曾经帮助过得人、一个个都无视她的存在。他觉得自己被这些自私自利见风使舵得人出卖了。十分悲痛。</w:t>
      </w:r>
    </w:p>
    <w:p>
      <w:pPr>
        <w:ind w:left="0" w:right="0" w:firstLine="560"/>
        <w:spacing w:before="450" w:after="450" w:line="312" w:lineRule="auto"/>
      </w:pPr>
      <w:r>
        <w:rPr>
          <w:rFonts w:ascii="宋体" w:hAnsi="宋体" w:eastAsia="宋体" w:cs="宋体"/>
          <w:color w:val="000"/>
          <w:sz w:val="28"/>
          <w:szCs w:val="28"/>
        </w:rPr>
        <w:t xml:space="preserve">羊脂球象征着善良爱国的社会底层人民，而且不畏上流社会的嘲讽，有自己的尊严。而那些乘客虽然社会地位很高，品格却十分低劣。他们装作正义高贵的样子。因为羊脂球是妓女的身份而蔑视攻击他，而当马车行驶过慢使得没有地方停靠吃饭时，善良的羊脂球不计前嫌，把自己的食物分给马车上的所有人吃，那些人还摆出姿态，像是给羊脂球面子才吃他的东西，有的连一句道谢的话也不说。再不客气地把羊脂球的所有东西吃完后，他们又因为处于一点点面子的感谢，突然对羊脂球的态度缓和了很多，和他谈话，把暖壶借给他，可见其虚伪。</w:t>
      </w:r>
    </w:p>
    <w:p>
      <w:pPr>
        <w:ind w:left="0" w:right="0" w:firstLine="560"/>
        <w:spacing w:before="450" w:after="450" w:line="312" w:lineRule="auto"/>
      </w:pPr>
      <w:r>
        <w:rPr>
          <w:rFonts w:ascii="宋体" w:hAnsi="宋体" w:eastAsia="宋体" w:cs="宋体"/>
          <w:color w:val="000"/>
          <w:sz w:val="28"/>
          <w:szCs w:val="28"/>
        </w:rPr>
        <w:t xml:space="preserve">当一个人有利用价值的时候，他们会把你伺候得像皇帝。这就是贵族的价值观，他们自私贪婪的本性只允许他们用利益去衡量一切。书本的学识未能给他们带来善心。现实中的金钱交易、残酷的争名夺利冲刷了一切形式上的关怀，这在后文中显露无疑。羊脂球是处于善良和大度将东西分给那些刚才还在蔑视她的人，到最后那些人还是不领情。这样的善良，没必要。她完全可以无视其他乘客的存在，自己吃自己的，理所应当，因为那是她自己准备的东西，其他人没有出分毫的力。那些为一时之利而改变嘴脸的人，根本不值得去帮助，这样的人，为何要去帮助?因此羊脂球有些无原则的善良，使她的宿命隐约地被注定了。莫泊桑的这则故事恰恰以羊脂球的悲惨遭遇反衬了资本主义下的丑恶肮脏的灵魂。他们虚伪的面具下藏的都是腐朽的内脏和污秽的思想。羊脂球的身份虽然卑微，但却有着坚定的爱国信念，以及善良的心。那些看似高高在上的社会上层人物，金玉其外败絮其中，有利可图时的奉承，无利可图后的践踏。两者之间鲜明的对比，更是揭示了当时上流社会的腐朽与虚伪。</w:t>
      </w:r>
    </w:p>
    <w:p>
      <w:pPr>
        <w:ind w:left="0" w:right="0" w:firstLine="560"/>
        <w:spacing w:before="450" w:after="450" w:line="312" w:lineRule="auto"/>
      </w:pPr>
      <w:r>
        <w:rPr>
          <w:rFonts w:ascii="黑体" w:hAnsi="黑体" w:eastAsia="黑体" w:cs="黑体"/>
          <w:color w:val="000000"/>
          <w:sz w:val="36"/>
          <w:szCs w:val="36"/>
          <w:b w:val="1"/>
          <w:bCs w:val="1"/>
        </w:rPr>
        <w:t xml:space="preserve">看名著的读后感写演讲稿3</w:t>
      </w:r>
    </w:p>
    <w:p>
      <w:pPr>
        <w:ind w:left="0" w:right="0" w:firstLine="560"/>
        <w:spacing w:before="450" w:after="450" w:line="312" w:lineRule="auto"/>
      </w:pPr>
      <w:r>
        <w:rPr>
          <w:rFonts w:ascii="宋体" w:hAnsi="宋体" w:eastAsia="宋体" w:cs="宋体"/>
          <w:color w:val="000"/>
          <w:sz w:val="28"/>
          <w:szCs w:val="28"/>
        </w:rPr>
        <w:t xml:space="preserve">一部闻名遐迩的世界名著，它把惨淡荒芜世界中人性的种种改变尽收眼底，让我不禁感叹人性的微妙，悲惨世界》读后感。当出狱后的冉阿让背负着囚犯的身份，饱受嫌弃鄙视。社会的不公与排斥，消弭了他重新做人，改过向善的信心。是宽大为怀的主教伸出慷慨的援助之手收容了走投无路的冉阿让，他不仅不计较冉阿让偷他的银器具，反而将一对银制烛台送给了他并嘱咐道：\"答应我一定要把这些钱用到好的地方。把这些银器卖掉，用这些钱让自己过得好一些。\"我终于相信，人是可以改变人的，正如主教以宽大、仁慈深深感化了冉阿让，给了他无限的希望，使他彻底悔悟，开始新的生活。乐于助人，见义勇为得到人民的爱戴，摇身一变成了受人尊敬的市长。这一切使我既感动又欣喜。然而欣喜之余却又陷入了深深的思绪之中。从囚犯到市长，简直是天壤之别，这无疑是人性的巨大转变。面对着穷困潦倒，世态炎凉，将会产生两种人：第一种是卑微的人。他们丑陋、自私、贪婪的本性再也无法隐藏。就如书中的德纳第，他为了钱财不惜一切进行诈骗，一会声称是演员，一会儿又变成了画家，但他再高明也掩盖不住他丑陋的本性。其实在当今社会也不乏有一些为了眼前利益而不择手段的卑鄙小人。如一些凭借职权贪污受贿者;在重大赛事中为得到好成绩而服用兴奋剂者;还有小到考试作弊者…任何刻意的伪装都将被识破，虚伪不可能永久。另一种则无论什么情况都能永保光明、善良、宽容的高尚情操的人。洗新革面后的冉阿让变得宽大、善良因而感化了冷酷、固执，曾一味追捕他的警长沙威。</w:t>
      </w:r>
    </w:p>
    <w:p>
      <w:pPr>
        <w:ind w:left="0" w:right="0" w:firstLine="560"/>
        <w:spacing w:before="450" w:after="450" w:line="312" w:lineRule="auto"/>
      </w:pPr>
      <w:r>
        <w:rPr>
          <w:rFonts w:ascii="宋体" w:hAnsi="宋体" w:eastAsia="宋体" w:cs="宋体"/>
          <w:color w:val="000"/>
          <w:sz w:val="28"/>
          <w:szCs w:val="28"/>
        </w:rPr>
        <w:t xml:space="preserve">我再一次被人性的巨大力量震憾。愿我们身边多一些主教般光明的使者，有更多人能加入到助人为乐、见义勇为的队伍中来。社会需要这样的人，世界需要这样的人，只有这样我们才能创造我们的生活，创造出一个善良、和睦、光明的世界</w:t>
      </w:r>
    </w:p>
    <w:p>
      <w:pPr>
        <w:ind w:left="0" w:right="0" w:firstLine="560"/>
        <w:spacing w:before="450" w:after="450" w:line="312" w:lineRule="auto"/>
      </w:pPr>
      <w:r>
        <w:rPr>
          <w:rFonts w:ascii="黑体" w:hAnsi="黑体" w:eastAsia="黑体" w:cs="黑体"/>
          <w:color w:val="000000"/>
          <w:sz w:val="36"/>
          <w:szCs w:val="36"/>
          <w:b w:val="1"/>
          <w:bCs w:val="1"/>
        </w:rPr>
        <w:t xml:space="preserve">看名著的读后感写演讲稿4</w:t>
      </w:r>
    </w:p>
    <w:p>
      <w:pPr>
        <w:ind w:left="0" w:right="0" w:firstLine="560"/>
        <w:spacing w:before="450" w:after="450" w:line="312" w:lineRule="auto"/>
      </w:pPr>
      <w:r>
        <w:rPr>
          <w:rFonts w:ascii="宋体" w:hAnsi="宋体" w:eastAsia="宋体" w:cs="宋体"/>
          <w:color w:val="000"/>
          <w:sz w:val="28"/>
          <w:szCs w:val="28"/>
        </w:rPr>
        <w:t xml:space="preserve">一个人的付出竟然可以超越血缘关系，面对一个失去母爱，过着奴隶般的生活，与自己毫无血缘关系的小女孩，他会以亲人的身份出现来解救她，尽可能的创造爱的环境来让这个小女孩感受人间存在的温情，无言的付出--《悲惨世界》读后感。他用全部的爱来弥补女孩残缺的内心。这是一个苦役犯冉阿让的崇高行为。\"苦役犯\"这个名称就像是个火红的铁器重重的打压在冉阿让身上，顿时冒出了刺鼻的烟气，留下的痕迹永远也无法消除，它就是一个疮疤。直到他死去还是没有改变身份，仍是带着苦役犯这个不了磨灭的身份称号离开人世。是的，曾经他因为犯过错误，这个错误在今天看来是多么的微不足道啊，因此受到判处19年的劳役的惩罚，可是自从遇见神甫后，他改变了，彻头彻尾的改变了。摒弃了之前在牢里埋下的所有恶念，以一副全新的面貌出现，而改名字也是洗心革面的表现之一。从此那个苦役犯的恶劣品质逐渐的离他远去，可以说这个是个虚称。可是人们好像很喜欢记着别人曾经犯的错误，而很容易忘记别人的好。永远也忘不了给冉阿让戴上\"神圣的光环\"!当然他自己也没有忘记!一直以来冉阿让对待珂赛特是慈爱的，竭尽全力来爱护她，保护她，两个人相互分享来自彼此的爱。大概存在太大的年龄差距，使得父女间的游戏很少，但这个不善言辞的父亲总是以简单而仔细的行为使他的小天使快乐、无忧无虑。他既是珂赛特的父亲同时也是她的母亲，他依然在默默地付出，不求回报地付出着。他是位坚韧无言的老人，决定要做的事情从来都不是通过言语来传递的，一切的打算都早已呈现在脑海里，冒着生命危险去救一个叫马吕斯的年轻人，我不知道他为什么要去救，因为他是珂赛特喜欢的人吗?徒步走在充满危险的下水道里，随时会因为判断错误而走入死尽头，随时会陷入沉积着淤泥的水坑，何况还背着受伤的马吕斯，在几乎面临失去希望的时候，他整个人被水掩埋，下身陷入淤泥中，但他始终没有打算要抛弃年轻人一个人一走了之。凭着准确的判断，这才一次又一次的远离死亡。尽管是个老人，但他的力量永远是那么的强大，永远没有放弃，这都来源于对珂赛特的爱。他太爱她了，不舍得她离开他，偶尔这个老人也会自私一回，为了满足自己占有珂赛特的欲望而采用一点点小手段让珂赛特和马吕斯分开，但是他的\"反抗\"并没有持续很长时间，他心里住着的天使已经成为了别人的妻子了，他祝愿她得到了幸福。那股阳光清泉已经离他远去了，一下子老人失去了存活的精神支柱，我想他的心里应该既是快乐的又是空虚的。空空的，感觉像是丢了一件宝贵的珍品!冉阿让对珂赛特的感情赛过了真正的父女之情。最后老人是带着幸福进入天堂的!他不会再被\"苦役犯\"打扰纠缠了!他走得很安详!</w:t>
      </w:r>
    </w:p>
    <w:p>
      <w:pPr>
        <w:ind w:left="0" w:right="0" w:firstLine="560"/>
        <w:spacing w:before="450" w:after="450" w:line="312" w:lineRule="auto"/>
      </w:pPr>
      <w:r>
        <w:rPr>
          <w:rFonts w:ascii="黑体" w:hAnsi="黑体" w:eastAsia="黑体" w:cs="黑体"/>
          <w:color w:val="000000"/>
          <w:sz w:val="36"/>
          <w:szCs w:val="36"/>
          <w:b w:val="1"/>
          <w:bCs w:val="1"/>
        </w:rPr>
        <w:t xml:space="preserve">看名著的读后感写演讲稿5</w:t>
      </w:r>
    </w:p>
    <w:p>
      <w:pPr>
        <w:ind w:left="0" w:right="0" w:firstLine="560"/>
        <w:spacing w:before="450" w:after="450" w:line="312" w:lineRule="auto"/>
      </w:pPr>
      <w:r>
        <w:rPr>
          <w:rFonts w:ascii="宋体" w:hAnsi="宋体" w:eastAsia="宋体" w:cs="宋体"/>
          <w:color w:val="000"/>
          <w:sz w:val="28"/>
          <w:szCs w:val="28"/>
        </w:rPr>
        <w:t xml:space="preserve">《中华诵国学经典诵读》你们读过吗?这本书精选中华五千多年悠久历史所积淀下来的经典中的精美华章，这里有最美的古典诗词。</w:t>
      </w:r>
    </w:p>
    <w:p>
      <w:pPr>
        <w:ind w:left="0" w:right="0" w:firstLine="560"/>
        <w:spacing w:before="450" w:after="450" w:line="312" w:lineRule="auto"/>
      </w:pPr>
      <w:r>
        <w:rPr>
          <w:rFonts w:ascii="宋体" w:hAnsi="宋体" w:eastAsia="宋体" w:cs="宋体"/>
          <w:color w:val="000"/>
          <w:sz w:val="28"/>
          <w:szCs w:val="28"/>
        </w:rPr>
        <w:t xml:space="preserve">唐诗是必不可少的。在唐诗中，我明白了许多道理，知道了不少历史，也找到了无数的乐趣，认识了许多扬名中外的诗人。</w:t>
      </w:r>
    </w:p>
    <w:p>
      <w:pPr>
        <w:ind w:left="0" w:right="0" w:firstLine="560"/>
        <w:spacing w:before="450" w:after="450" w:line="312" w:lineRule="auto"/>
      </w:pPr>
      <w:r>
        <w:rPr>
          <w:rFonts w:ascii="宋体" w:hAnsi="宋体" w:eastAsia="宋体" w:cs="宋体"/>
          <w:color w:val="000"/>
          <w:sz w:val="28"/>
          <w:szCs w:val="28"/>
        </w:rPr>
        <w:t xml:space="preserve">诗仙李白、诗圣杜甫的诗让人流年忘返，百读不厌。可我更迷恋唐代诗人王昌龄。</w:t>
      </w:r>
    </w:p>
    <w:p>
      <w:pPr>
        <w:ind w:left="0" w:right="0" w:firstLine="560"/>
        <w:spacing w:before="450" w:after="450" w:line="312" w:lineRule="auto"/>
      </w:pPr>
      <w:r>
        <w:rPr>
          <w:rFonts w:ascii="宋体" w:hAnsi="宋体" w:eastAsia="宋体" w:cs="宋体"/>
          <w:color w:val="000"/>
          <w:sz w:val="28"/>
          <w:szCs w:val="28"/>
        </w:rPr>
        <w:t xml:space="preserve">王昌龄,字少伯,京兆长安人,唐代著名边塞诗人。他擅长七言绝句,后代称为\"诗家天子\",\"七绝圣手\"。他的七绝与李白的诗并称为\"双璧\"。作品多写边塞，送别，气象雄浑，情意隽永，语言精炼生动，音律铿锵悠扬。他的闺怨，宫怨诗也有很多佳作。现存王昌龄的诗180多首。其中,五七言绝句几乎占了一半。因此，在众多的诗人当中，我尤为敬佩他!一首《芙蓉楼送辛渐》深切的感受到王昌龄的决心保持清廉正直的品格。“秦时明月汉时关，万里长征人未还。但使龙城飞将在，不教胡马度阴山。”</w:t>
      </w:r>
    </w:p>
    <w:p>
      <w:pPr>
        <w:ind w:left="0" w:right="0" w:firstLine="560"/>
        <w:spacing w:before="450" w:after="450" w:line="312" w:lineRule="auto"/>
      </w:pPr>
      <w:r>
        <w:rPr>
          <w:rFonts w:ascii="宋体" w:hAnsi="宋体" w:eastAsia="宋体" w:cs="宋体"/>
          <w:color w:val="000"/>
          <w:sz w:val="28"/>
          <w:szCs w:val="28"/>
        </w:rPr>
        <w:t xml:space="preserve">明月还是秦时的明月，关塞还是汉时的关塞，去出征的将士们至今还没有回来，只要李广将军现在还在，就一定不会让胡人的兵马度过阴山。王昌龄这种忧国忧民的做法是我难以做到的，如果是我早就不管了，就在家里吃喝玩乐。读了王昌龄的诗懂得了要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诵读这些古诗，犹如穿越时空隧道，与一个个鲜活的生命对话，了解历史与文化的走向，感受人性的关怀与生命的尊严，传承文明，接续未来，以便于我们走向更加丰盈优雅的人生。</w:t>
      </w:r>
    </w:p>
    <w:p>
      <w:pPr>
        <w:ind w:left="0" w:right="0" w:firstLine="560"/>
        <w:spacing w:before="450" w:after="450" w:line="312" w:lineRule="auto"/>
      </w:pPr>
      <w:r>
        <w:rPr>
          <w:rFonts w:ascii="黑体" w:hAnsi="黑体" w:eastAsia="黑体" w:cs="黑体"/>
          <w:color w:val="000000"/>
          <w:sz w:val="36"/>
          <w:szCs w:val="36"/>
          <w:b w:val="1"/>
          <w:bCs w:val="1"/>
        </w:rPr>
        <w:t xml:space="preserve">看名著的读后感写演讲稿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2025-06-21T02:57:37+08:00</dcterms:created>
  <dcterms:modified xsi:type="dcterms:W3CDTF">2025-06-21T02:57:37+08:00</dcterms:modified>
</cp:coreProperties>
</file>

<file path=docProps/custom.xml><?xml version="1.0" encoding="utf-8"?>
<Properties xmlns="http://schemas.openxmlformats.org/officeDocument/2006/custom-properties" xmlns:vt="http://schemas.openxmlformats.org/officeDocument/2006/docPropsVTypes"/>
</file>