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朝花夕拾的读后感5篇范文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朝花夕拾》原名《旧事重提》，一本怀想童年和少年往事的书，作者是中国现代大文豪——鲁迅。下面是小编为大家带来的朝花夕拾的读后感精选5篇，希望大家能够喜欢!朝花夕拾读后感精选1轻轻合上最后一张书页，再看窗外已是夕阳西下。无限霞光映照着似水流年...</w:t>
      </w:r>
    </w:p>
    <w:p>
      <w:pPr>
        <w:ind w:left="0" w:right="0" w:firstLine="560"/>
        <w:spacing w:before="450" w:after="450" w:line="312" w:lineRule="auto"/>
      </w:pPr>
      <w:r>
        <w:rPr>
          <w:rFonts w:ascii="宋体" w:hAnsi="宋体" w:eastAsia="宋体" w:cs="宋体"/>
          <w:color w:val="000"/>
          <w:sz w:val="28"/>
          <w:szCs w:val="28"/>
        </w:rPr>
        <w:t xml:space="preserve">《朝花夕拾》原名《旧事重提》，一本怀想童年和少年往事的书，作者是中国现代大文豪——鲁迅。下面是小编为大家带来的朝花夕拾的读后感精选5篇，希望大家能够喜欢!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朝花夕拾读后感精选1</w:t>
      </w:r>
    </w:p>
    <w:p>
      <w:pPr>
        <w:ind w:left="0" w:right="0" w:firstLine="560"/>
        <w:spacing w:before="450" w:after="450" w:line="312" w:lineRule="auto"/>
      </w:pPr>
      <w:r>
        <w:rPr>
          <w:rFonts w:ascii="宋体" w:hAnsi="宋体" w:eastAsia="宋体" w:cs="宋体"/>
          <w:color w:val="000"/>
          <w:sz w:val="28"/>
          <w:szCs w:val="28"/>
        </w:rPr>
        <w:t xml:space="preserve">轻轻合上最后一张书页，再看窗外已是夕阳西下。无限霞光映照着似水流年。脑海之中依然是故事情节，挥散不去。那是陈年往事中透出的青葱岁月，是难以忘怀的种种情怀，是对故乡亲人的无限思念，是那一本《朝花夕拾》。</w:t>
      </w:r>
    </w:p>
    <w:p>
      <w:pPr>
        <w:ind w:left="0" w:right="0" w:firstLine="560"/>
        <w:spacing w:before="450" w:after="450" w:line="312" w:lineRule="auto"/>
      </w:pPr>
      <w:r>
        <w:rPr>
          <w:rFonts w:ascii="宋体" w:hAnsi="宋体" w:eastAsia="宋体" w:cs="宋体"/>
          <w:color w:val="000"/>
          <w:sz w:val="28"/>
          <w:szCs w:val="28"/>
        </w:rPr>
        <w:t xml:space="preserve">读着读着鲁迅先生的故事，我仿佛也曾身临其境，参与经历过。亲身到百草园中游玩一番，听油蛉低唱，蟋蟀弹琴，品尝美味的覆盆子;亲身到三味书屋上了一堂意味深长的课;亲眼看到了《二十四孝图》和热闹的五猖会;亲眼见到藤野先生在笔记上仔细批注;亲自与范爱农谈天说地，畅聊古今。</w:t>
      </w:r>
    </w:p>
    <w:p>
      <w:pPr>
        <w:ind w:left="0" w:right="0" w:firstLine="560"/>
        <w:spacing w:before="450" w:after="450" w:line="312" w:lineRule="auto"/>
      </w:pPr>
      <w:r>
        <w:rPr>
          <w:rFonts w:ascii="宋体" w:hAnsi="宋体" w:eastAsia="宋体" w:cs="宋体"/>
          <w:color w:val="000"/>
          <w:sz w:val="28"/>
          <w:szCs w:val="28"/>
        </w:rPr>
        <w:t xml:space="preserve">我现在才觉得百草园真是神奇，不仅是个乐园，连治父亲病的草药都能找到。长妈妈对鲁迅先生的关怀备至令人羡慕。我是否也能遇到像藤野先生一般的老师，细心批画添补出每一处错误。我是否也会遇到如范爱农一样的朋友，交心知意。不过，我想我是不会像鲁迅先生一样仇猫了。对于《无常》这篇文章我理解不深，大概我还没有尝尽人生百态，接触社会，了解鲁迅先生的生活吧。</w:t>
      </w:r>
    </w:p>
    <w:p>
      <w:pPr>
        <w:ind w:left="0" w:right="0" w:firstLine="560"/>
        <w:spacing w:before="450" w:after="450" w:line="312" w:lineRule="auto"/>
      </w:pPr>
      <w:r>
        <w:rPr>
          <w:rFonts w:ascii="宋体" w:hAnsi="宋体" w:eastAsia="宋体" w:cs="宋体"/>
          <w:color w:val="000"/>
          <w:sz w:val="28"/>
          <w:szCs w:val="28"/>
        </w:rPr>
        <w:t xml:space="preserve">还记得鲁迅先生在书中写到“到了东关五猖会的热闹，对于我似乎都没有什么大意思。直到现在，别的完全忘却，不留一点痕迹了，只有背诵《鉴略》这一段，却还分明如昨日事。”也许人生就是如此，在茫茫回忆中，犹为印象深刻的并不是过程如何华丽或坎坷，并不是结果如何重要，而是在其中所体会到的真情，流露出的实意。也正如鲁迅先生在书中提到曾屡次忆起儿时家乡的蔬果，后来在久别之后尝到了也不过如此。唯独在记忆上，还有旧来的意味存留，会让人一生牵挂。</w:t>
      </w:r>
    </w:p>
    <w:p>
      <w:pPr>
        <w:ind w:left="0" w:right="0" w:firstLine="560"/>
        <w:spacing w:before="450" w:after="450" w:line="312" w:lineRule="auto"/>
      </w:pPr>
      <w:r>
        <w:rPr>
          <w:rFonts w:ascii="宋体" w:hAnsi="宋体" w:eastAsia="宋体" w:cs="宋体"/>
          <w:color w:val="000"/>
          <w:sz w:val="28"/>
          <w:szCs w:val="28"/>
        </w:rPr>
        <w:t xml:space="preserve">我也曾想过几时给自己也编写一本“《朝花夕拾》”写我的同学，我的家人，我的老师，我的故乡，我所经历的各种见闻。这样至少在很多年以后，当我再次翻开，回忆往事的时候，还能忆起我的青春，那一份份感动和那些可亲可敬的人们，能够感叹：哦，我的青春没有浪费，我的人生如此精彩。</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朝花夕拾读后感精选2</w:t>
      </w:r>
    </w:p>
    <w:p>
      <w:pPr>
        <w:ind w:left="0" w:right="0" w:firstLine="560"/>
        <w:spacing w:before="450" w:after="450" w:line="312" w:lineRule="auto"/>
      </w:pPr>
      <w:r>
        <w:rPr>
          <w:rFonts w:ascii="宋体" w:hAnsi="宋体" w:eastAsia="宋体" w:cs="宋体"/>
          <w:color w:val="000"/>
          <w:sz w:val="28"/>
          <w:szCs w:val="28"/>
        </w:rPr>
        <w:t xml:space="preserve">最近，我看了《朝花夕拾》这本书，这是一本回忆童年生活的散文，记述了鲁迅的童年生活和青年时代求学的历程。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朝花夕拾读后感精选3</w:t>
      </w:r>
    </w:p>
    <w:p>
      <w:pPr>
        <w:ind w:left="0" w:right="0" w:firstLine="560"/>
        <w:spacing w:before="450" w:after="450" w:line="312" w:lineRule="auto"/>
      </w:pPr>
      <w:r>
        <w:rPr>
          <w:rFonts w:ascii="宋体" w:hAnsi="宋体" w:eastAsia="宋体" w:cs="宋体"/>
          <w:color w:val="000"/>
          <w:sz w:val="28"/>
          <w:szCs w:val="28"/>
        </w:rPr>
        <w:t xml:space="preserve">今年暑假，我读了朝花夕拾，这本书是鲁迅写的散文集，原本叫做“旧事重提”。</w:t>
      </w:r>
    </w:p>
    <w:p>
      <w:pPr>
        <w:ind w:left="0" w:right="0" w:firstLine="560"/>
        <w:spacing w:before="450" w:after="450" w:line="312" w:lineRule="auto"/>
      </w:pPr>
      <w:r>
        <w:rPr>
          <w:rFonts w:ascii="宋体" w:hAnsi="宋体" w:eastAsia="宋体" w:cs="宋体"/>
          <w:color w:val="000"/>
          <w:sz w:val="28"/>
          <w:szCs w:val="28"/>
        </w:rPr>
        <w:t xml:space="preserve">《朝花夕拾》是鲁迅唯一的散文集。生动地记录了作者从童年到青年这段时期的读书和生活经历。《狗猫鼠》记叙了童年时对猫和鼠的好恶。《阿长与《三海经》》回忆了保姆长妈妈的淳朴善良。《二十四孝图》对荒谬愚昧的封建孝道进行了抨击。《五猖会》回顾了儿时一次看庙会的经历。《无常》诩诩如生地描述了乡间的迎神赛会时的活无常。《从百草园到三味书屋》回味了纯真快乐的童年和在三味书屋读书的日子。《父亲的病》在叙述父亲生病长期治疗的过程中，对庸医误人表现出了深深的愤慨。《琐记》记叙了作者去南京读书的经历。等等</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搞笑的散文中，不是题目所吸引我，也不是资料好笑搞笑的文字，而是鲁迅在童年里与一只仇猫的叙事。作者与猫的关系和对猫的厌恶。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我觉的《朝花夕拾》真的是一本好书。《朝花夕拾》的资料简短却不缺乏经典，看来想读透这本书，还是得好好体会!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朝花夕拾读后感精选4</w:t>
      </w:r>
    </w:p>
    <w:p>
      <w:pPr>
        <w:ind w:left="0" w:right="0" w:firstLine="560"/>
        <w:spacing w:before="450" w:after="450" w:line="312" w:lineRule="auto"/>
      </w:pPr>
      <w:r>
        <w:rPr>
          <w:rFonts w:ascii="宋体" w:hAnsi="宋体" w:eastAsia="宋体" w:cs="宋体"/>
          <w:color w:val="000"/>
          <w:sz w:val="28"/>
          <w:szCs w:val="28"/>
        </w:rPr>
        <w:t xml:space="preserve">最近，我看了一本散文书——《朝花夕拾》。这是一本回忆童年生活的散文，就更加充满了个体生命的童年时代与人类文化发展的童年时代所特有的天真之气。书中有批判，有嘲笑，能够视为鲁迅的杂文笔法向散文的渗透，不仅仅仅使其中的韵味更加丰厚，而且显示了鲁迅现实关怀的一面，这也是真正的鲁迅。这本书确实十分好看。</w:t>
      </w:r>
    </w:p>
    <w:p>
      <w:pPr>
        <w:ind w:left="0" w:right="0" w:firstLine="560"/>
        <w:spacing w:before="450" w:after="450" w:line="312" w:lineRule="auto"/>
      </w:pPr>
      <w:r>
        <w:rPr>
          <w:rFonts w:ascii="宋体" w:hAnsi="宋体" w:eastAsia="宋体" w:cs="宋体"/>
          <w:color w:val="000"/>
          <w:sz w:val="28"/>
          <w:szCs w:val="28"/>
        </w:rPr>
        <w:t xml:space="preserve">《朝花夕拾》与一般的自传或回忆录的写法不同，它不是个人生活的编年史，而只是从生活回忆中选取一些有好处的片断，写出一组既各自独立又具有连续性的系列散文。鲁迅的生活阅历相当丰富，即使在本书中所反映的青少年时代，可写之事也很多，但他只从中选取了十个题目，这与他一贯主张的“选材要严，开掘要深”的严谨的写作态度有关。这十篇散文，每篇都有很深的思想好处和很高的艺术水平，在众多散文中，能够称得上是上乘之作了。</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还有那《二十四孝图》中的“卧冰求鲤”、“老莱娱亲”，被鲁迅斥责了一顿，好搞笑!</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《朝花夕拾》以清新、平易、深情、舒缓的笔调记述了鲁迅童年、少年、青年时代的生活片断，展现了家乡的风土人情，抒发了对亲朋师友的挚诚怀念，寄予了对现实的思考。期望大家多多去看《朝花夕拾》。</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朝花夕拾读后感精选5</w:t>
      </w:r>
    </w:p>
    <w:p>
      <w:pPr>
        <w:ind w:left="0" w:right="0" w:firstLine="560"/>
        <w:spacing w:before="450" w:after="450" w:line="312" w:lineRule="auto"/>
      </w:pPr>
      <w:r>
        <w:rPr>
          <w:rFonts w:ascii="宋体" w:hAnsi="宋体" w:eastAsia="宋体" w:cs="宋体"/>
          <w:color w:val="000"/>
          <w:sz w:val="28"/>
          <w:szCs w:val="28"/>
        </w:rPr>
        <w:t xml:space="preserve">是啊，在你无聊到精神世界感到匮乏的时候，你多么需要一本好书，一本令人苦涩、无法明理的书。是啊，在我的书架上，《朝花夕拾》这一本鲁迅的回忆录，就正是这样一本好书。</w:t>
      </w:r>
    </w:p>
    <w:p>
      <w:pPr>
        <w:ind w:left="0" w:right="0" w:firstLine="560"/>
        <w:spacing w:before="450" w:after="450" w:line="312" w:lineRule="auto"/>
      </w:pPr>
      <w:r>
        <w:rPr>
          <w:rFonts w:ascii="宋体" w:hAnsi="宋体" w:eastAsia="宋体" w:cs="宋体"/>
          <w:color w:val="000"/>
          <w:sz w:val="28"/>
          <w:szCs w:val="28"/>
        </w:rPr>
        <w:t xml:space="preserve">当我拿到书的第一眼，便翻开页面，查看了资料。《朝花夕拾》是我国伟大的政治家、文学家鲁迅先生的散文集作品。至于为什么说它不那么明解，那也是许多人公认的。因为那时代的封建迷信以及人民的困苦生活，鲁迅悲愤感慨，为此写下了许多感人的故事。</w:t>
      </w:r>
    </w:p>
    <w:p>
      <w:pPr>
        <w:ind w:left="0" w:right="0" w:firstLine="560"/>
        <w:spacing w:before="450" w:after="450" w:line="312" w:lineRule="auto"/>
      </w:pPr>
      <w:r>
        <w:rPr>
          <w:rFonts w:ascii="宋体" w:hAnsi="宋体" w:eastAsia="宋体" w:cs="宋体"/>
          <w:color w:val="000"/>
          <w:sz w:val="28"/>
          <w:szCs w:val="28"/>
        </w:rPr>
        <w:t xml:space="preserve">在那《狗鼠猫》的小故事里，鲁迅说自己是仇猫的。为什么呢?鲁迅自己说：“有人说我是仇猫的，原因自然是我写的那篇《兔和猫》。”鲁迅认为，猫喜欢折磨弱小者，就像某些“大人物”一样;鲁迅认为猫虽然与虎豹相似，却生媚态，就像某些“毒瘤”似的;鲁迅又认为猫总是在一旁叽叽喳喳地吵闹，就像某些反对白话的政客似的。但是最根本的，还是幼年时猫害死隐鼠的误会。本来那隐鼠迷你得可爱，但有一天却得到了一个晴天霹雳——隐鼠被猫回了。这自然是长妈妈的话，那时鲁迅自然不曾怀疑。最终，在一年半载后才知道真相——原来被长妈妈踩死了。</w:t>
      </w:r>
    </w:p>
    <w:p>
      <w:pPr>
        <w:ind w:left="0" w:right="0" w:firstLine="560"/>
        <w:spacing w:before="450" w:after="450" w:line="312" w:lineRule="auto"/>
      </w:pPr>
      <w:r>
        <w:rPr>
          <w:rFonts w:ascii="宋体" w:hAnsi="宋体" w:eastAsia="宋体" w:cs="宋体"/>
          <w:color w:val="000"/>
          <w:sz w:val="28"/>
          <w:szCs w:val="28"/>
        </w:rPr>
        <w:t xml:space="preserve">再说，在《阿长与山海经》的故事里，长妈妈是一位有些愚昧，笃信鬼神并且十分迷信的中国老古金典女性。虽然她有许多缺点，但却依旧是朴实、纯洁的。她就是当代广大中国劳动人民的缩影。他们为了放松生活的压力，把精神寄托在了些神灵鬼物上，来得到心灵上的安慰。在鲁迅的许多作品中，都曾体现出中国普通老百姓的困苦的呐喊。</w:t>
      </w:r>
    </w:p>
    <w:p>
      <w:pPr>
        <w:ind w:left="0" w:right="0" w:firstLine="560"/>
        <w:spacing w:before="450" w:after="450" w:line="312" w:lineRule="auto"/>
      </w:pPr>
      <w:r>
        <w:rPr>
          <w:rFonts w:ascii="宋体" w:hAnsi="宋体" w:eastAsia="宋体" w:cs="宋体"/>
          <w:color w:val="000"/>
          <w:sz w:val="28"/>
          <w:szCs w:val="28"/>
        </w:rPr>
        <w:t xml:space="preserve">是啊，在那个时代，在那个混乱的精神匮乏的时代，是多么需要一本写满真实情感的书籍。鲁迅，是中华文学史上最闪耀的明星。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2025-06-20T02:51:02+08:00</dcterms:created>
  <dcterms:modified xsi:type="dcterms:W3CDTF">2025-06-20T02:51:02+08:00</dcterms:modified>
</cp:coreProperties>
</file>

<file path=docProps/custom.xml><?xml version="1.0" encoding="utf-8"?>
<Properties xmlns="http://schemas.openxmlformats.org/officeDocument/2006/custom-properties" xmlns:vt="http://schemas.openxmlformats.org/officeDocument/2006/docPropsVTypes"/>
</file>