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儒林外史800字读后感初中5篇范文</w:t>
      </w:r>
      <w:bookmarkEnd w:id="1"/>
    </w:p>
    <w:p>
      <w:pPr>
        <w:jc w:val="center"/>
        <w:spacing w:before="0" w:after="450"/>
      </w:pPr>
      <w:r>
        <w:rPr>
          <w:rFonts w:ascii="Arial" w:hAnsi="Arial" w:eastAsia="Arial" w:cs="Arial"/>
          <w:color w:val="999999"/>
          <w:sz w:val="20"/>
          <w:szCs w:val="20"/>
        </w:rPr>
        <w:t xml:space="preserve">来源：网络  作者：情深意重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相信大家的收获肯定不少，是时候静下心来好好写写读后感了。到底应如何写读后感呢?下面是小编为大家整理的《儒林外史》读后感800字，欢迎大家分享。1儒林外史800字读后感初中吴敬梓是清朝最伟大的小说家之一，文学素质十分丰富...</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当认真看完一本名著后，相信大家的收获肯定不少，是时候静下心来好好写写读后感了。到底应如何写读后感呢?下面是小编为大家整理的《儒林外史》读后感800字，欢迎大家分享。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1儒林外史800字读后感初中</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黑体" w:hAnsi="黑体" w:eastAsia="黑体" w:cs="黑体"/>
          <w:color w:val="000000"/>
          <w:sz w:val="36"/>
          <w:szCs w:val="36"/>
          <w:b w:val="1"/>
          <w:bCs w:val="1"/>
        </w:rPr>
        <w:t xml:space="preserve">2儒林外史800字读后感初中</w:t>
      </w:r>
    </w:p>
    <w:p>
      <w:pPr>
        <w:ind w:left="0" w:right="0" w:firstLine="560"/>
        <w:spacing w:before="450" w:after="450" w:line="312" w:lineRule="auto"/>
      </w:pPr>
      <w:r>
        <w:rPr>
          <w:rFonts w:ascii="宋体" w:hAnsi="宋体" w:eastAsia="宋体" w:cs="宋体"/>
          <w:color w:val="000"/>
          <w:sz w:val="28"/>
          <w:szCs w:val="28"/>
        </w:rPr>
        <w:t xml:space="preserve">因为之前学过《范进中举》，小说里的人物刻画的栩栩如生，令我印象深刻。今年暑假，完整地看了一遍《儒林外史》，那时的封建社会，在读书人眼里，“举业”高于一切，于是大家便全身心投入到八股文里去，为的是博取一个功名。</w:t>
      </w:r>
    </w:p>
    <w:p>
      <w:pPr>
        <w:ind w:left="0" w:right="0" w:firstLine="560"/>
        <w:spacing w:before="450" w:after="450" w:line="312" w:lineRule="auto"/>
      </w:pPr>
      <w:r>
        <w:rPr>
          <w:rFonts w:ascii="宋体" w:hAnsi="宋体" w:eastAsia="宋体" w:cs="宋体"/>
          <w:color w:val="000"/>
          <w:sz w:val="28"/>
          <w:szCs w:val="28"/>
        </w:rPr>
        <w:t xml:space="preserve">不能否认这是一部伟大的现实主义小说。小说在一开始就讲了王冕的故事，王冕一生受尽磨难，通过勤奋苦读造就他的博学多才，但是他却终生不愿意入仕途。通过小说后面的各位书生的经历，诸如周进、范进之类，与王冕的一生相比，就会显示出强烈的反差。比如小说中的周进，就令我印象很深刻，已经六十多岁了，还是个老童生。路过贡院，触景生情，老泪纵横，一头撞在号板上，直僵僵不省人事。读到这里，我不禁心感酸楚。当一群商人要为他花钱捐一个监生的时候，周进道：“若得如此，便是重生父母，我周进变驴变马也要报效!”爬到地下就磕了几个头。可见他已深陷科举毒害中，不得自拔。还有后来周进提携范进，也是二人遭遇相似，产生共鸣的结果，可见当时社会风气便是如此。我不禁为他们所处的时代感到悲哀，也为这些读书人感到惋惜!</w:t>
      </w:r>
    </w:p>
    <w:p>
      <w:pPr>
        <w:ind w:left="0" w:right="0" w:firstLine="560"/>
        <w:spacing w:before="450" w:after="450" w:line="312" w:lineRule="auto"/>
      </w:pPr>
      <w:r>
        <w:rPr>
          <w:rFonts w:ascii="宋体" w:hAnsi="宋体" w:eastAsia="宋体" w:cs="宋体"/>
          <w:color w:val="000"/>
          <w:sz w:val="28"/>
          <w:szCs w:val="28"/>
        </w:rPr>
        <w:t xml:space="preserve">比起他们，当今社会的我们如果想要有所作为，实现梦想，成功的途径是非常多的，而并不一定只有读书做官一条路可走，比如张謇选择了实业救国，鲁迅弃医从文，近现代这样的人物比比皆是。</w:t>
      </w:r>
    </w:p>
    <w:p>
      <w:pPr>
        <w:ind w:left="0" w:right="0" w:firstLine="560"/>
        <w:spacing w:before="450" w:after="450" w:line="312" w:lineRule="auto"/>
      </w:pPr>
      <w:r>
        <w:rPr>
          <w:rFonts w:ascii="宋体" w:hAnsi="宋体" w:eastAsia="宋体" w:cs="宋体"/>
          <w:color w:val="000"/>
          <w:sz w:val="28"/>
          <w:szCs w:val="28"/>
        </w:rPr>
        <w:t xml:space="preserve">《儒林外史》中最让我感到可惜的人物是匡超人，他原本是一个孝老爱亲、勤奋好学的人，却掉进了世俗追逐功名的漩涡，又结识了潘三这样的坏人，后来还帮着潘三干坏事，潘三被抓之后，他又立刻和潘三断绝了联系，生怕连累了自己，这也是不正义之举。他不但不学好，还爱吹牛，经常不懂装懂，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是一部讽刺小说，书中刻画了许许多多的文人士子，有的庸俗可笑，有的卑鄙丑恶，有的可怜可叹......几百年后的今天，当我捧起《儒林外史》细细品读时，仍然感叹不已。吴敬梓以其幽默诙谐的语言，把封建社会科举制度的腐朽黑暗面刻画的入木三分。</w:t>
      </w:r>
    </w:p>
    <w:p>
      <w:pPr>
        <w:ind w:left="0" w:right="0" w:firstLine="560"/>
        <w:spacing w:before="450" w:after="450" w:line="312" w:lineRule="auto"/>
      </w:pPr>
      <w:r>
        <w:rPr>
          <w:rFonts w:ascii="黑体" w:hAnsi="黑体" w:eastAsia="黑体" w:cs="黑体"/>
          <w:color w:val="000000"/>
          <w:sz w:val="36"/>
          <w:szCs w:val="36"/>
          <w:b w:val="1"/>
          <w:bCs w:val="1"/>
        </w:rPr>
        <w:t xml:space="preserve">3儒林外史800字读后感初中</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黑体" w:hAnsi="黑体" w:eastAsia="黑体" w:cs="黑体"/>
          <w:color w:val="000000"/>
          <w:sz w:val="36"/>
          <w:szCs w:val="36"/>
          <w:b w:val="1"/>
          <w:bCs w:val="1"/>
        </w:rPr>
        <w:t xml:space="preserve">4儒林外史800字读后感初中</w:t>
      </w:r>
    </w:p>
    <w:p>
      <w:pPr>
        <w:ind w:left="0" w:right="0" w:firstLine="560"/>
        <w:spacing w:before="450" w:after="450" w:line="312" w:lineRule="auto"/>
      </w:pPr>
      <w:r>
        <w:rPr>
          <w:rFonts w:ascii="宋体" w:hAnsi="宋体" w:eastAsia="宋体" w:cs="宋体"/>
          <w:color w:val="000"/>
          <w:sz w:val="28"/>
          <w:szCs w:val="28"/>
        </w:rPr>
        <w:t xml:space="preserve">说起《儒林外史》，可能非常多人听说过，但不知道它的内容。其实它是有清代的吴敬梓在实际生活的基础上进行艺术加工的精品，是他独特思想与艺术构思的产物。</w:t>
      </w:r>
    </w:p>
    <w:p>
      <w:pPr>
        <w:ind w:left="0" w:right="0" w:firstLine="560"/>
        <w:spacing w:before="450" w:after="450" w:line="312" w:lineRule="auto"/>
      </w:pPr>
      <w:r>
        <w:rPr>
          <w:rFonts w:ascii="宋体" w:hAnsi="宋体" w:eastAsia="宋体" w:cs="宋体"/>
          <w:color w:val="000"/>
          <w:sz w:val="28"/>
          <w:szCs w:val="28"/>
        </w:rPr>
        <w:t xml:space="preserve">它主要讲述了元末明初的一段断考场官场趣事，用了幽默诙谐的笔触进行讽刺，鞭棘了科举制度和封建礼教。</w:t>
      </w:r>
    </w:p>
    <w:p>
      <w:pPr>
        <w:ind w:left="0" w:right="0" w:firstLine="560"/>
        <w:spacing w:before="450" w:after="450" w:line="312" w:lineRule="auto"/>
      </w:pPr>
      <w:r>
        <w:rPr>
          <w:rFonts w:ascii="宋体" w:hAnsi="宋体" w:eastAsia="宋体" w:cs="宋体"/>
          <w:color w:val="000"/>
          <w:sz w:val="28"/>
          <w:szCs w:val="28"/>
        </w:rPr>
        <w:t xml:space="preserve">不仅如此，作为一部讽刺小说，吴敬梓不是简单的直接叙述自己对人物的`好恶，进行讽刺或赞扬，而是通过白描的手法，把人物的形象用他生动的语言直接展现在读者的眼前，让读者自己明辨是非，这样做也更好地发挥其作用。</w:t>
      </w:r>
    </w:p>
    <w:p>
      <w:pPr>
        <w:ind w:left="0" w:right="0" w:firstLine="560"/>
        <w:spacing w:before="450" w:after="450" w:line="312" w:lineRule="auto"/>
      </w:pPr>
      <w:r>
        <w:rPr>
          <w:rFonts w:ascii="宋体" w:hAnsi="宋体" w:eastAsia="宋体" w:cs="宋体"/>
          <w:color w:val="000"/>
          <w:sz w:val="28"/>
          <w:szCs w:val="28"/>
        </w:rPr>
        <w:t xml:space="preserve">作者在全书中塑造了许多读书人的形象，其中给人印象最深，也是作者最想突出的无疑是那些深受科举制度毒害的书生。如进了几十年考场，后来侥幸考中又出尽洋相的周进;因为考中喜极而疯的范进;获得名利地位后就无恶不作的严大位;虽为女流却热衷八股的鲁小姐等等。儒林中人为了地位，为了财富而废寝忘食地读书。</w:t>
      </w:r>
    </w:p>
    <w:p>
      <w:pPr>
        <w:ind w:left="0" w:right="0" w:firstLine="560"/>
        <w:spacing w:before="450" w:after="450" w:line="312" w:lineRule="auto"/>
      </w:pPr>
      <w:r>
        <w:rPr>
          <w:rFonts w:ascii="宋体" w:hAnsi="宋体" w:eastAsia="宋体" w:cs="宋体"/>
          <w:color w:val="000"/>
          <w:sz w:val="28"/>
          <w:szCs w:val="28"/>
        </w:rPr>
        <w:t xml:space="preserve">读完全书，虽然作者在其中列举了许多反面人物，也深刻批判了这些疯狂地追求金钱和地位的愚蠢的读书人，但除此之外也作者也列举众多古代优秀读书人的形象如庄绍光、虞博士等人，以杜绍卿最为突出。杜绍卿才华超群，却蔑视八股，仗义疏财，迁居南京后，宁愿过贫寒生活而不愿征召为官。这些人构成了《外史》所写“儒林的”中坚。所以我觉得“文行出处”尤其“德行”也是全书关注的中心，这些人物形象也都被寄托了作者的人格思想，借这些优秀的人才来匡扶德行。在我看来作者对封建科举制度持反对意见是非常明显的，但他反对的也只是“世人一见了功名富贵，便舍着性命去求他”，《儒林外史》并无教人一定不科举，不征辟，不做官，不要“功名富贵”的意思。只是过分的追求这些外物会造成精神上的负担，让人奔溃。他在批判这些的同时，其实也颂扬了人的德行，它作为“人生立命”的根本，时行时止，而决不为“功名富贵”和科举、征辟等所奴化、异化，成为“没品行”的人。</w:t>
      </w:r>
    </w:p>
    <w:p>
      <w:pPr>
        <w:ind w:left="0" w:right="0" w:firstLine="560"/>
        <w:spacing w:before="450" w:after="450" w:line="312" w:lineRule="auto"/>
      </w:pPr>
      <w:r>
        <w:rPr>
          <w:rFonts w:ascii="宋体" w:hAnsi="宋体" w:eastAsia="宋体" w:cs="宋体"/>
          <w:color w:val="000"/>
          <w:sz w:val="28"/>
          <w:szCs w:val="28"/>
        </w:rPr>
        <w:t xml:space="preserve">读完之后才发现《儒林外史》犹如一首“凄清婉转”的长歌，其内涵深微的感伤情味……</w:t>
      </w:r>
    </w:p>
    <w:p>
      <w:pPr>
        <w:ind w:left="0" w:right="0" w:firstLine="560"/>
        <w:spacing w:before="450" w:after="450" w:line="312" w:lineRule="auto"/>
      </w:pPr>
      <w:r>
        <w:rPr>
          <w:rFonts w:ascii="黑体" w:hAnsi="黑体" w:eastAsia="黑体" w:cs="黑体"/>
          <w:color w:val="000000"/>
          <w:sz w:val="36"/>
          <w:szCs w:val="36"/>
          <w:b w:val="1"/>
          <w:bCs w:val="1"/>
        </w:rPr>
        <w:t xml:space="preserve">5儒林外史800字读后感初中</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儒林外史800字读后感初中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2025-06-21T22:59:08+08:00</dcterms:created>
  <dcterms:modified xsi:type="dcterms:W3CDTF">2025-06-21T22:59:08+08:00</dcterms:modified>
</cp:coreProperties>
</file>

<file path=docProps/custom.xml><?xml version="1.0" encoding="utf-8"?>
<Properties xmlns="http://schemas.openxmlformats.org/officeDocument/2006/custom-properties" xmlns:vt="http://schemas.openxmlformats.org/officeDocument/2006/docPropsVTypes"/>
</file>