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大学必看家名著读后感五篇范文</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家》，中国作家巴金的长篇小说，《激流三部曲》中的第一部，其他两部为《春》、《秋》。小编在这里给大家带来大学必看家名著读后感范文5篇，希望大家喜欢!大学必看家名著读后感范文1这次寒假，由于时间不足，匆忙看完巴金的名著《家》，不敢说完全看懂摸...</w:t>
      </w:r>
    </w:p>
    <w:p>
      <w:pPr>
        <w:ind w:left="0" w:right="0" w:firstLine="560"/>
        <w:spacing w:before="450" w:after="450" w:line="312" w:lineRule="auto"/>
      </w:pPr>
      <w:r>
        <w:rPr>
          <w:rFonts w:ascii="宋体" w:hAnsi="宋体" w:eastAsia="宋体" w:cs="宋体"/>
          <w:color w:val="000"/>
          <w:sz w:val="28"/>
          <w:szCs w:val="28"/>
        </w:rPr>
        <w:t xml:space="preserve">《家》，中国作家巴金的长篇小说，《激流三部曲》中的第一部，其他两部为《春》、《秋》。小编在这里给大家带来大学必看家名著读后感范文5篇，希望大家喜欢!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大学必看家名著读后感范文1</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w:t>
      </w:r>
    </w:p>
    <w:p>
      <w:pPr>
        <w:ind w:left="0" w:right="0" w:firstLine="560"/>
        <w:spacing w:before="450" w:after="450" w:line="312" w:lineRule="auto"/>
      </w:pPr>
      <w:r>
        <w:rPr>
          <w:rFonts w:ascii="宋体" w:hAnsi="宋体" w:eastAsia="宋体" w:cs="宋体"/>
          <w:color w:val="000"/>
          <w:sz w:val="28"/>
          <w:szCs w:val="28"/>
        </w:rPr>
        <w:t xml:space="preserve">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黑体" w:hAnsi="黑体" w:eastAsia="黑体" w:cs="黑体"/>
          <w:color w:val="000000"/>
          <w:sz w:val="36"/>
          <w:szCs w:val="36"/>
          <w:b w:val="1"/>
          <w:bCs w:val="1"/>
        </w:rPr>
        <w:t xml:space="preserve">大学必看家名著读后感范文2</w:t>
      </w:r>
    </w:p>
    <w:p>
      <w:pPr>
        <w:ind w:left="0" w:right="0" w:firstLine="560"/>
        <w:spacing w:before="450" w:after="450" w:line="312" w:lineRule="auto"/>
      </w:pPr>
      <w:r>
        <w:rPr>
          <w:rFonts w:ascii="宋体" w:hAnsi="宋体" w:eastAsia="宋体" w:cs="宋体"/>
          <w:color w:val="000"/>
          <w:sz w:val="28"/>
          <w:szCs w:val="28"/>
        </w:rPr>
        <w:t xml:space="preserve">在每个人的心中，都有着属于自己的家。家，是灵魂栖息的港口，是心灵停泊的港湾。在那里你可以毫不掩饰地表现自己，因为那时的你不需面对严厉的老板、严肃的老师等等，那是你和你家人在一起的情感的全部!</w:t>
      </w:r>
    </w:p>
    <w:p>
      <w:pPr>
        <w:ind w:left="0" w:right="0" w:firstLine="560"/>
        <w:spacing w:before="450" w:after="450" w:line="312" w:lineRule="auto"/>
      </w:pPr>
      <w:r>
        <w:rPr>
          <w:rFonts w:ascii="宋体" w:hAnsi="宋体" w:eastAsia="宋体" w:cs="宋体"/>
          <w:color w:val="000"/>
          <w:sz w:val="28"/>
          <w:szCs w:val="28"/>
        </w:rPr>
        <w:t xml:space="preserve">家对于不同的人而言都有着不同的定义。自古以来，数百句经典诗句都是思家颂家的。贫穷时，家是一个窝，是寻找慰藉和温暖的地方;富裕时，家更是你精神和物质上的享受。家不是财富堆砌起来的空间，它一定要包含着情，一份血浓于水的亲情。但是巴金笔下的家，却给了我不同的定义和感受。</w:t>
      </w:r>
    </w:p>
    <w:p>
      <w:pPr>
        <w:ind w:left="0" w:right="0" w:firstLine="560"/>
        <w:spacing w:before="450" w:after="450" w:line="312" w:lineRule="auto"/>
      </w:pPr>
      <w:r>
        <w:rPr>
          <w:rFonts w:ascii="宋体" w:hAnsi="宋体" w:eastAsia="宋体" w:cs="宋体"/>
          <w:color w:val="000"/>
          <w:sz w:val="28"/>
          <w:szCs w:val="28"/>
        </w:rPr>
        <w:t xml:space="preserve">我了解到了《家》是巴金30年代创作的“激流三部曲”中的第一部。它从1931年问世至今，一直以其特有的反封建的思想光辉和动人的艺术魅力吸引着广大读者，在中国现代文学史上占有着重要的地位。阅读后，我觉得高家就是个小社会。里头性格迥异的三兄弟：觉新、觉民、觉慧，他们的所爱却是命运极其的相似。温柔的梅表姐，有着新思想的琴，被苦苦压迫的丫环鸣凤，这三个女子，即使出身不同，学识各异可是面临的痛苦还不是一样，一样不能自主婚姻，一样被封建的旧势力逼迫着，不反抗的就流着泪直到生命的最后一刻;无法反抗的只能自我了解;反抗了的呢，像琴一样，我真希望她可以和觉民在一起，找到自己的幸福，可是看着巴老的那些描述，充满无法逆转的压抑情绪，我想，他们恐怕是不能相伴到白头了。其中有一段话：</w:t>
      </w:r>
    </w:p>
    <w:p>
      <w:pPr>
        <w:ind w:left="0" w:right="0" w:firstLine="560"/>
        <w:spacing w:before="450" w:after="450" w:line="312" w:lineRule="auto"/>
      </w:pPr>
      <w:r>
        <w:rPr>
          <w:rFonts w:ascii="宋体" w:hAnsi="宋体" w:eastAsia="宋体" w:cs="宋体"/>
          <w:color w:val="000"/>
          <w:sz w:val="28"/>
          <w:szCs w:val="28"/>
        </w:rPr>
        <w:t xml:space="preserve">“在高家，在这个大公馆里，鸣凤的死和婉儿的嫁很快地就忘记了，这两件同时发生的事情并没有给高家的生活带来什么影响。大家只知道少了两个婢女，主人们马上又买了新的来代替，绮霞代替了鸣凤，翠环代替了婉儿，在人的数目上来说，并没有什么变动。在很短的时期中鸣凤的名字就没有人提起了。只有在喜儿、倩儿、黄妈和别的几个人的心中，这个名字还常常唤起一段痛苦的回忆。是吧，即使少了一个人，也不会让世界因此改变，更何况少的是两个微不足道的丫头。”</w:t>
      </w:r>
    </w:p>
    <w:p>
      <w:pPr>
        <w:ind w:left="0" w:right="0" w:firstLine="560"/>
        <w:spacing w:before="450" w:after="450" w:line="312" w:lineRule="auto"/>
      </w:pPr>
      <w:r>
        <w:rPr>
          <w:rFonts w:ascii="宋体" w:hAnsi="宋体" w:eastAsia="宋体" w:cs="宋体"/>
          <w:color w:val="000"/>
          <w:sz w:val="28"/>
          <w:szCs w:val="28"/>
        </w:rPr>
        <w:t xml:space="preserve">“家”在书中仅是一条线索，它深刻地揭露了封建大家庭的罪恶及其腐朽没落，同时热情地歌颂了青年一代觉醒及其反封建斗争才是灵魂的所在。在当时的封建时代里，追求自由就犹如沙漠里的徒行者寻找绿洲。通过对这本书的阅读和研究，不仅丰富了我的文学知识，而且让我认识到社会的进步与发展。看了《家》以后，我们是否应该为享受到自由带来的幸福而感到快乐呢?</w:t>
      </w:r>
    </w:p>
    <w:p>
      <w:pPr>
        <w:ind w:left="0" w:right="0" w:firstLine="560"/>
        <w:spacing w:before="450" w:after="450" w:line="312" w:lineRule="auto"/>
      </w:pPr>
      <w:r>
        <w:rPr>
          <w:rFonts w:ascii="黑体" w:hAnsi="黑体" w:eastAsia="黑体" w:cs="黑体"/>
          <w:color w:val="000000"/>
          <w:sz w:val="36"/>
          <w:szCs w:val="36"/>
          <w:b w:val="1"/>
          <w:bCs w:val="1"/>
        </w:rPr>
        <w:t xml:space="preserve">大学必看家名著读后感范文3</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黑体" w:hAnsi="黑体" w:eastAsia="黑体" w:cs="黑体"/>
          <w:color w:val="000000"/>
          <w:sz w:val="36"/>
          <w:szCs w:val="36"/>
          <w:b w:val="1"/>
          <w:bCs w:val="1"/>
        </w:rPr>
        <w:t xml:space="preserve">大学必看家名著读后感范文4</w:t>
      </w:r>
    </w:p>
    <w:p>
      <w:pPr>
        <w:ind w:left="0" w:right="0" w:firstLine="560"/>
        <w:spacing w:before="450" w:after="450" w:line="312" w:lineRule="auto"/>
      </w:pPr>
      <w:r>
        <w:rPr>
          <w:rFonts w:ascii="宋体" w:hAnsi="宋体" w:eastAsia="宋体" w:cs="宋体"/>
          <w:color w:val="000"/>
          <w:sz w:val="28"/>
          <w:szCs w:val="28"/>
        </w:rPr>
        <w:t xml:space="preserve">《家》在巴金笔下，以辛亥革命前后四川成都为背景，写了大家庭高公馆三代中的四类人物：封建大家庭的维护者，高老头太爷;一类是封建大家庭的败家子;一类是封建大家庭的反抗者，觉慧，觉民;最后一类是封建家庭的受害者，梅，段玉和凤鸣。作者通过一系列美好生命的毁灭，控诉了封建家庭的黑暗腐朽，和封建家庭的罪恶，更描绘了青年一代的觉醒和反抗。</w:t>
      </w:r>
    </w:p>
    <w:p>
      <w:pPr>
        <w:ind w:left="0" w:right="0" w:firstLine="560"/>
        <w:spacing w:before="450" w:after="450" w:line="312" w:lineRule="auto"/>
      </w:pPr>
      <w:r>
        <w:rPr>
          <w:rFonts w:ascii="宋体" w:hAnsi="宋体" w:eastAsia="宋体" w:cs="宋体"/>
          <w:color w:val="000"/>
          <w:sz w:val="28"/>
          <w:szCs w:val="28"/>
        </w:rPr>
        <w:t xml:space="preserve">让我有所感触的必定是觉慧，时代的久远，可能使我不能正确体会到当时封建大家家庭的家规，究竟有多严，至少我能体会到晚辈对长辈命令的绝对服从，因为觉新说：正因为没有得到幸福的希望了。我不反抗，因为我不愿意反抗，我自己愿意成为一个牺牲者!字里行间透露是一种无奈和迷茫，是一种懦弱。其实不然，不能说其是懦弱和胆怯，更是一种被任摆布后的的麻木，是封建家庭，封建思想击碎着无数人追求幸福的梦想。与其说是麻木，不如说是顺从。而觉慧不然，在学生和军人的冲突时，觉慧满带热情地参加了学生的游行，即使被老爷禁锢在家中，而那颗赤诚的心却飞到府前，与其他学生并肩作战。觉慧带带我一种震撼感，他用的不仅仅是言行，更重要的行动，抨击着黑暗，追求光明，满腔热血，不甘平凡，这就是觉慧，这就是他带给我带来的财富。</w:t>
      </w:r>
    </w:p>
    <w:p>
      <w:pPr>
        <w:ind w:left="0" w:right="0" w:firstLine="560"/>
        <w:spacing w:before="450" w:after="450" w:line="312" w:lineRule="auto"/>
      </w:pPr>
      <w:r>
        <w:rPr>
          <w:rFonts w:ascii="宋体" w:hAnsi="宋体" w:eastAsia="宋体" w:cs="宋体"/>
          <w:color w:val="000"/>
          <w:sz w:val="28"/>
          <w:szCs w:val="28"/>
        </w:rPr>
        <w:t xml:space="preserve">同样，另一方面，通过梅，端玉，觉新三人之间的恋爱关系，仅仅是那个时代的缩影，却有力诉说着一段被封建操控下的婚姻。相反，鸣凤和觉慧，呈现了这个初恋的女孩对于异性之爱又惊却又喜，以及青春期的萌动和青涩，而却因为自己是一个丫头，粉碎着这美丽的一切。这些美丽的女性遭遇了不幸。正通过美的毁灭，作品很好地控诉测封建家族的罪恶。</w:t>
      </w:r>
    </w:p>
    <w:p>
      <w:pPr>
        <w:ind w:left="0" w:right="0" w:firstLine="560"/>
        <w:spacing w:before="450" w:after="450" w:line="312" w:lineRule="auto"/>
      </w:pPr>
      <w:r>
        <w:rPr>
          <w:rFonts w:ascii="黑体" w:hAnsi="黑体" w:eastAsia="黑体" w:cs="黑体"/>
          <w:color w:val="000000"/>
          <w:sz w:val="36"/>
          <w:szCs w:val="36"/>
          <w:b w:val="1"/>
          <w:bCs w:val="1"/>
        </w:rPr>
        <w:t xml:space="preserve">大学必看家名著读后感范文5</w:t>
      </w:r>
    </w:p>
    <w:p>
      <w:pPr>
        <w:ind w:left="0" w:right="0" w:firstLine="560"/>
        <w:spacing w:before="450" w:after="450" w:line="312" w:lineRule="auto"/>
      </w:pPr>
      <w:r>
        <w:rPr>
          <w:rFonts w:ascii="宋体" w:hAnsi="宋体" w:eastAsia="宋体" w:cs="宋体"/>
          <w:color w:val="000"/>
          <w:sz w:val="28"/>
          <w:szCs w:val="28"/>
        </w:rPr>
        <w:t xml:space="preserve">家，可以让你想到什么?家，在人们的眼中，都是爱的代名词，是避风的港湾，是永恒的栖息地，但无论如何形容，家就是一个能给你幸福温暖的处所，它就是爱。然而，巴金先生的小说中，“家”却是一个明争暗斗却不见硝烟的战场。</w:t>
      </w:r>
    </w:p>
    <w:p>
      <w:pPr>
        <w:ind w:left="0" w:right="0" w:firstLine="560"/>
        <w:spacing w:before="450" w:after="450" w:line="312" w:lineRule="auto"/>
      </w:pPr>
      <w:r>
        <w:rPr>
          <w:rFonts w:ascii="宋体" w:hAnsi="宋体" w:eastAsia="宋体" w:cs="宋体"/>
          <w:color w:val="000"/>
          <w:sz w:val="28"/>
          <w:szCs w:val="28"/>
        </w:rPr>
        <w:t xml:space="preserve">《家》的故事发生在辛亥革命以后。长江上游某大城市有一个官僚地主家庭高公馆。</w:t>
      </w:r>
    </w:p>
    <w:p>
      <w:pPr>
        <w:ind w:left="0" w:right="0" w:firstLine="560"/>
        <w:spacing w:before="450" w:after="450" w:line="312" w:lineRule="auto"/>
      </w:pPr>
      <w:r>
        <w:rPr>
          <w:rFonts w:ascii="宋体" w:hAnsi="宋体" w:eastAsia="宋体" w:cs="宋体"/>
          <w:color w:val="000"/>
          <w:sz w:val="28"/>
          <w:szCs w:val="28"/>
        </w:rPr>
        <w:t xml:space="preserve">一家之主的高老太爷，封建专制，顽固不化。长房长孙觉新，为人厚道，去很软弱，原与梅表姐相爱，后屈从于老太爷之命而与李瑞钰结婚，觉新的胞弟觉民、觉慧积极参加爱国运动，从而和冯公馆的冯乐山成了死对头。觉慧爱上了聪明伶俐的婢女鸣凤，但冯乐山却指名要取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其中，最令我感动的是他和鸣凤的爱情。即使鸣凤知道，婢女是不能和少爷相爱的，即使鸣凤知道，他们的爱是没有结果的，但她依然深深的爱着觉慧。她一直明白，做下人的便要好好侍奉主子，自己一辈子的命运也是掌握在主子手里的。下人的惯有思想操控着她，使她并不抱有反抗的念头。不，也许是在她的潜意识里还没有“反抗”这个定义，但当她和觉慧相爱时，这种情绪就产生了。“我只求你不要送我出去。我愿意一辈子在公馆里头服侍你，做你的丫头，时时刻刻在你的身边”。鸣凤对觉慧如此深不可测的爱，给了她难以估计的勇气和力量。于是就在那一天，鸣凤带着觉慧轻轻的一吻和“再过两天”的承诺，在湖中寻找到了自己的归宿。这就是鸣凤反抗的爆发——第一次，也是最后一次。她没有屈服，却把生命献给了真挚的爱情。她是为了追求幸福，自由等不可转让的权利而死，她是为了反抗封建家长制而死!</w:t>
      </w:r>
    </w:p>
    <w:p>
      <w:pPr>
        <w:ind w:left="0" w:right="0" w:firstLine="560"/>
        <w:spacing w:before="450" w:after="450" w:line="312" w:lineRule="auto"/>
      </w:pPr>
      <w:r>
        <w:rPr>
          <w:rFonts w:ascii="宋体" w:hAnsi="宋体" w:eastAsia="宋体" w:cs="宋体"/>
          <w:color w:val="000"/>
          <w:sz w:val="28"/>
          <w:szCs w:val="28"/>
        </w:rPr>
        <w:t xml:space="preserve">有句话说得“好哪里有压迫哪里就有反抗”!</w:t>
      </w:r>
    </w:p>
    <w:p>
      <w:pPr>
        <w:ind w:left="0" w:right="0" w:firstLine="560"/>
        <w:spacing w:before="450" w:after="450" w:line="312" w:lineRule="auto"/>
      </w:pPr>
      <w:r>
        <w:rPr>
          <w:rFonts w:ascii="黑体" w:hAnsi="黑体" w:eastAsia="黑体" w:cs="黑体"/>
          <w:color w:val="000000"/>
          <w:sz w:val="36"/>
          <w:szCs w:val="36"/>
          <w:b w:val="1"/>
          <w:bCs w:val="1"/>
        </w:rPr>
        <w:t xml:space="preserve">大学必看家名著读后感范文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2025-06-21T00:32:22+08:00</dcterms:created>
  <dcterms:modified xsi:type="dcterms:W3CDTF">2025-06-21T00:32:22+08:00</dcterms:modified>
</cp:coreProperties>
</file>

<file path=docProps/custom.xml><?xml version="1.0" encoding="utf-8"?>
<Properties xmlns="http://schemas.openxmlformats.org/officeDocument/2006/custom-properties" xmlns:vt="http://schemas.openxmlformats.org/officeDocument/2006/docPropsVTypes"/>
</file>