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草船借箭引议联结读后感200字5篇范文</w:t>
      </w:r>
      <w:bookmarkEnd w:id="1"/>
    </w:p>
    <w:p>
      <w:pPr>
        <w:jc w:val="center"/>
        <w:spacing w:before="0" w:after="450"/>
      </w:pPr>
      <w:r>
        <w:rPr>
          <w:rFonts w:ascii="Arial" w:hAnsi="Arial" w:eastAsia="Arial" w:cs="Arial"/>
          <w:color w:val="999999"/>
          <w:sz w:val="20"/>
          <w:szCs w:val="20"/>
        </w:rPr>
        <w:t xml:space="preserve">来源：网络  作者：眉眼如画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看完草船借箭，是时候写一篇草船借箭读后感了。《草船借箭》讲述了周瑜见诸葛亮料事如神便心生嫉妒，想除掉他，于是周瑜故意为难诸葛亮，让他在十天之内造出10万支箭。你是否在找正准备撰写“草船借箭引议联结读后感200字”，下面小编收集了相关的素材，...</w:t>
      </w:r>
    </w:p>
    <w:p>
      <w:pPr>
        <w:ind w:left="0" w:right="0" w:firstLine="560"/>
        <w:spacing w:before="450" w:after="450" w:line="312" w:lineRule="auto"/>
      </w:pPr>
      <w:r>
        <w:rPr>
          <w:rFonts w:ascii="宋体" w:hAnsi="宋体" w:eastAsia="宋体" w:cs="宋体"/>
          <w:color w:val="000"/>
          <w:sz w:val="28"/>
          <w:szCs w:val="28"/>
        </w:rPr>
        <w:t xml:space="preserve">看完草船借箭，是时候写一篇草船借箭读后感了。《草船借箭》讲述了周瑜见诸葛亮料事如神便心生嫉妒，想除掉他，于是周瑜故意为难诸葛亮，让他在十天之内造出10万支箭。你是否在找正准备撰写“草船借箭引议联结读后感200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1草船借箭引议联结读后感200字</w:t>
      </w:r>
    </w:p>
    <w:p>
      <w:pPr>
        <w:ind w:left="0" w:right="0" w:firstLine="560"/>
        <w:spacing w:before="450" w:after="450" w:line="312" w:lineRule="auto"/>
      </w:pPr>
      <w:r>
        <w:rPr>
          <w:rFonts w:ascii="宋体" w:hAnsi="宋体" w:eastAsia="宋体" w:cs="宋体"/>
          <w:color w:val="000"/>
          <w:sz w:val="28"/>
          <w:szCs w:val="28"/>
        </w:rPr>
        <w:t xml:space="preserve">读了《草船借箭》这篇课文后，我的心久久不能平静。</w:t>
      </w:r>
    </w:p>
    <w:p>
      <w:pPr>
        <w:ind w:left="0" w:right="0" w:firstLine="560"/>
        <w:spacing w:before="450" w:after="450" w:line="312" w:lineRule="auto"/>
      </w:pPr>
      <w:r>
        <w:rPr>
          <w:rFonts w:ascii="宋体" w:hAnsi="宋体" w:eastAsia="宋体" w:cs="宋体"/>
          <w:color w:val="000"/>
          <w:sz w:val="28"/>
          <w:szCs w:val="28"/>
        </w:rPr>
        <w:t xml:space="preserve">这篇课文写的是诸葛亮很有才干，周瑜很妒忌，于是设下陷阱陷害他。诸葛亮不但没有拒绝，而且立下军令状。诸葛亮向鲁肃借船、军士、青布幔子，并吩咐不要告诉周瑜。诸葛亮在大雾天气向曹操借箭，顺利借到了箭。周瑜自愧不如诸葛亮。</w:t>
      </w:r>
    </w:p>
    <w:p>
      <w:pPr>
        <w:ind w:left="0" w:right="0" w:firstLine="560"/>
        <w:spacing w:before="450" w:after="450" w:line="312" w:lineRule="auto"/>
      </w:pPr>
      <w:r>
        <w:rPr>
          <w:rFonts w:ascii="宋体" w:hAnsi="宋体" w:eastAsia="宋体" w:cs="宋体"/>
          <w:color w:val="000"/>
          <w:sz w:val="28"/>
          <w:szCs w:val="28"/>
        </w:rPr>
        <w:t xml:space="preserve">到读到“诸葛亮说‘怎么敢跟都督开玩笑?我愿意立下军令状，三天造不好，甘受惩罚。’”的时候，我想：诸葛亮怎么回事?明知是个圈套，怎么还答应周瑜呢?当读到“诸葛亮说‘你借给我二十条船，每条船上要有三十名军士。船用青布幔子遮起来，还要一千多个草把子，排在船的两边。我自用妙用。第三天保管有十万支箭。不过不能让都督知道，他要是知道了，我的计划就完了’”的时候，我想诸葛亮要这些东西干什么?当读到“曹操知道上了当，可是这边的船顺风顺水，已经驶出二十多里，要追也来不及了。”的时候，我想曹操实在是太多疑了，最后造成看白白送箭给诸葛亮的结果。</w:t>
      </w:r>
    </w:p>
    <w:p>
      <w:pPr>
        <w:ind w:left="0" w:right="0" w:firstLine="560"/>
        <w:spacing w:before="450" w:after="450" w:line="312" w:lineRule="auto"/>
      </w:pPr>
      <w:r>
        <w:rPr>
          <w:rFonts w:ascii="宋体" w:hAnsi="宋体" w:eastAsia="宋体" w:cs="宋体"/>
          <w:color w:val="000"/>
          <w:sz w:val="28"/>
          <w:szCs w:val="28"/>
        </w:rPr>
        <w:t xml:space="preserve">读完这篇课文后，我想：诸葛亮真是聪明，巧妙地瓦解了周瑜的阴谋，顺利将十万支箭借到。我十分敬佩他。</w:t>
      </w:r>
    </w:p>
    <w:p>
      <w:pPr>
        <w:ind w:left="0" w:right="0" w:firstLine="560"/>
        <w:spacing w:before="450" w:after="450" w:line="312" w:lineRule="auto"/>
      </w:pPr>
      <w:r>
        <w:rPr>
          <w:rFonts w:ascii="黑体" w:hAnsi="黑体" w:eastAsia="黑体" w:cs="黑体"/>
          <w:color w:val="000000"/>
          <w:sz w:val="36"/>
          <w:szCs w:val="36"/>
          <w:b w:val="1"/>
          <w:bCs w:val="1"/>
        </w:rPr>
        <w:t xml:space="preserve">2草船借箭引议联结读后感200字</w:t>
      </w:r>
    </w:p>
    <w:p>
      <w:pPr>
        <w:ind w:left="0" w:right="0" w:firstLine="560"/>
        <w:spacing w:before="450" w:after="450" w:line="312" w:lineRule="auto"/>
      </w:pPr>
      <w:r>
        <w:rPr>
          <w:rFonts w:ascii="宋体" w:hAnsi="宋体" w:eastAsia="宋体" w:cs="宋体"/>
          <w:color w:val="000"/>
          <w:sz w:val="28"/>
          <w:szCs w:val="28"/>
        </w:rPr>
        <w:t xml:space="preserve">《草船借箭》是我国著名长篇历史小说《三国演义》中的一个故事。故事讲的是周瑜妒忌诸葛亮的才干，想陷害他。诸葛亮同周瑜斗智，巧妙地取得了胜利。在事实面前，周瑜不得不敬佩诸葛亮的才能，并自叹不如。读完全文，我情不自禁地想：诸葛亮神机妙算地取得胜利的关键原因是什么呢?他给了我们什么启示呢?</w:t>
      </w:r>
    </w:p>
    <w:p>
      <w:pPr>
        <w:ind w:left="0" w:right="0" w:firstLine="560"/>
        <w:spacing w:before="450" w:after="450" w:line="312" w:lineRule="auto"/>
      </w:pPr>
      <w:r>
        <w:rPr>
          <w:rFonts w:ascii="宋体" w:hAnsi="宋体" w:eastAsia="宋体" w:cs="宋体"/>
          <w:color w:val="000"/>
          <w:sz w:val="28"/>
          <w:szCs w:val="28"/>
        </w:rPr>
        <w:t xml:space="preserve">经过思考，我总结出诸葛亮取胜的关键原因是：诸葛亮知天、知地、知人，善于谋划。</w:t>
      </w:r>
    </w:p>
    <w:p>
      <w:pPr>
        <w:ind w:left="0" w:right="0" w:firstLine="560"/>
        <w:spacing w:before="450" w:after="450" w:line="312" w:lineRule="auto"/>
      </w:pPr>
      <w:r>
        <w:rPr>
          <w:rFonts w:ascii="宋体" w:hAnsi="宋体" w:eastAsia="宋体" w:cs="宋体"/>
          <w:color w:val="000"/>
          <w:sz w:val="28"/>
          <w:szCs w:val="28"/>
        </w:rPr>
        <w:t xml:space="preserve">具体说了：诸葛亮熟悉气象变化，知道三天必有大雾;诸葛亮熟悉地理情况，把船停在受箭最佳的地方，回来的时候能顺风顺水;诸葛亮知己知彼，深知鲁肃为人忠厚，不会泄露借船机密，敢请他帮忙;知道曹操多疑，用兵谨慎，不敢轻易出兵，只会放箭压阵;谋划周密，巧妙安排，充分利用有利条件。如：巡排草船，精心伪装;利用大雾，逼近曹寨;擂鼓呐喊，虚张声势;箭满归来，顺风顺水。</w:t>
      </w:r>
    </w:p>
    <w:p>
      <w:pPr>
        <w:ind w:left="0" w:right="0" w:firstLine="560"/>
        <w:spacing w:before="450" w:after="450" w:line="312" w:lineRule="auto"/>
      </w:pPr>
      <w:r>
        <w:rPr>
          <w:rFonts w:ascii="宋体" w:hAnsi="宋体" w:eastAsia="宋体" w:cs="宋体"/>
          <w:color w:val="000"/>
          <w:sz w:val="28"/>
          <w:szCs w:val="28"/>
        </w:rPr>
        <w:t xml:space="preserve">诸葛亮神机妙算获得成功给我们的启示是：作为现代的小学生应该努力形成各方面的素质，只有博学多闻，素质全面的人，才能在各种复杂的情况面前从容自若地应付。倘若学习的知识虽然丰富，但是心理素质不好，也难以胜任各种活动。因此，小学生从小就要脚踏实地地学习，千万不要幻想别人出个大差错，好让自己站在高高的领奖台上。</w:t>
      </w:r>
    </w:p>
    <w:p>
      <w:pPr>
        <w:ind w:left="0" w:right="0" w:firstLine="560"/>
        <w:spacing w:before="450" w:after="450" w:line="312" w:lineRule="auto"/>
      </w:pPr>
      <w:r>
        <w:rPr>
          <w:rFonts w:ascii="宋体" w:hAnsi="宋体" w:eastAsia="宋体" w:cs="宋体"/>
          <w:color w:val="000"/>
          <w:sz w:val="28"/>
          <w:szCs w:val="28"/>
        </w:rPr>
        <w:t xml:space="preserve">我们要从诸葛亮神机妙算的谋事中吸取有益的东西，努力把自己造就成具有全面素质的优秀人才，成为一个高尚的人。</w:t>
      </w:r>
    </w:p>
    <w:p>
      <w:pPr>
        <w:ind w:left="0" w:right="0" w:firstLine="560"/>
        <w:spacing w:before="450" w:after="450" w:line="312" w:lineRule="auto"/>
      </w:pPr>
      <w:r>
        <w:rPr>
          <w:rFonts w:ascii="黑体" w:hAnsi="黑体" w:eastAsia="黑体" w:cs="黑体"/>
          <w:color w:val="000000"/>
          <w:sz w:val="36"/>
          <w:szCs w:val="36"/>
          <w:b w:val="1"/>
          <w:bCs w:val="1"/>
        </w:rPr>
        <w:t xml:space="preserve">3草船借箭引议联结读后感200字</w:t>
      </w:r>
    </w:p>
    <w:p>
      <w:pPr>
        <w:ind w:left="0" w:right="0" w:firstLine="560"/>
        <w:spacing w:before="450" w:after="450" w:line="312" w:lineRule="auto"/>
      </w:pPr>
      <w:r>
        <w:rPr>
          <w:rFonts w:ascii="宋体" w:hAnsi="宋体" w:eastAsia="宋体" w:cs="宋体"/>
          <w:color w:val="000"/>
          <w:sz w:val="28"/>
          <w:szCs w:val="28"/>
        </w:rPr>
        <w:t xml:space="preserve">今天，我看了《三国演义》里面的一个故事——《草船借箭》。看过这个故事，我对它感受很深。</w:t>
      </w:r>
    </w:p>
    <w:p>
      <w:pPr>
        <w:ind w:left="0" w:right="0" w:firstLine="560"/>
        <w:spacing w:before="450" w:after="450" w:line="312" w:lineRule="auto"/>
      </w:pPr>
      <w:r>
        <w:rPr>
          <w:rFonts w:ascii="宋体" w:hAnsi="宋体" w:eastAsia="宋体" w:cs="宋体"/>
          <w:color w:val="000"/>
          <w:sz w:val="28"/>
          <w:szCs w:val="28"/>
        </w:rPr>
        <w:t xml:space="preserve">故事讲得是，在赤壁大战前，东吴缺箭，周瑜和诸葛亮打赌，诸葛亮承诺在三天之内造出十万支箭。第一天，诸葛亮没有行动，第二天仍然没有行动，到了第三天，四更的时候，诸葛亮便派二十条扎满稻草人的小船，并用绳子拴在一起，向曹操的水寨出发。船靠近了曹操的水寨，曹军以为东吴前来攻打，就用箭射，不一会儿二十条小船足足扎满了十几万支箭。诸葛亮就满载而归。</w:t>
      </w:r>
    </w:p>
    <w:p>
      <w:pPr>
        <w:ind w:left="0" w:right="0" w:firstLine="560"/>
        <w:spacing w:before="450" w:after="450" w:line="312" w:lineRule="auto"/>
      </w:pPr>
      <w:r>
        <w:rPr>
          <w:rFonts w:ascii="宋体" w:hAnsi="宋体" w:eastAsia="宋体" w:cs="宋体"/>
          <w:color w:val="000"/>
          <w:sz w:val="28"/>
          <w:szCs w:val="28"/>
        </w:rPr>
        <w:t xml:space="preserve">读了这一篇《草船借箭》的故事，我觉得诸葛亮是一个神机妙算、计谋多端的人。我非常敬佩他，因为他在三天前就计算到必有大雾，而且在雾天曹军不敢交战，只敢放箭，诸葛亮真乃神人也。他不仅是一个优秀的军事家，而且还是一个精通星相的天文学家。所以我敬佩他，我们应该向他学习。而对我而言，在我的生活中，遇到一件小事情就退缩不前，在学习上不肯动脑不下苦功，从今以后我应该向诸葛亮学习，在学习中要善于思考，多探究，还要勤动手多讲演。</w:t>
      </w:r>
    </w:p>
    <w:p>
      <w:pPr>
        <w:ind w:left="0" w:right="0" w:firstLine="560"/>
        <w:spacing w:before="450" w:after="450" w:line="312" w:lineRule="auto"/>
      </w:pPr>
      <w:r>
        <w:rPr>
          <w:rFonts w:ascii="黑体" w:hAnsi="黑体" w:eastAsia="黑体" w:cs="黑体"/>
          <w:color w:val="000000"/>
          <w:sz w:val="36"/>
          <w:szCs w:val="36"/>
          <w:b w:val="1"/>
          <w:bCs w:val="1"/>
        </w:rPr>
        <w:t xml:space="preserve">4草船借箭引议联结读后感200字</w:t>
      </w:r>
    </w:p>
    <w:p>
      <w:pPr>
        <w:ind w:left="0" w:right="0" w:firstLine="560"/>
        <w:spacing w:before="450" w:after="450" w:line="312" w:lineRule="auto"/>
      </w:pPr>
      <w:r>
        <w:rPr>
          <w:rFonts w:ascii="宋体" w:hAnsi="宋体" w:eastAsia="宋体" w:cs="宋体"/>
          <w:color w:val="000"/>
          <w:sz w:val="28"/>
          <w:szCs w:val="28"/>
        </w:rPr>
        <w:t xml:space="preserve">今天，我学习了《草船借箭》。我哦我国古代有一位神机妙算的人而感 到骄傲。</w:t>
      </w:r>
    </w:p>
    <w:p>
      <w:pPr>
        <w:ind w:left="0" w:right="0" w:firstLine="560"/>
        <w:spacing w:before="450" w:after="450" w:line="312" w:lineRule="auto"/>
      </w:pPr>
      <w:r>
        <w:rPr>
          <w:rFonts w:ascii="宋体" w:hAnsi="宋体" w:eastAsia="宋体" w:cs="宋体"/>
          <w:color w:val="000"/>
          <w:sz w:val="28"/>
          <w:szCs w:val="28"/>
        </w:rPr>
        <w:t xml:space="preserve">“周瑜看到诸葛亮挺有才干，心里很妒忌。”从这句话可以看出周瑜很妒忌诸葛亮比他聪明想办法把诸葛亮这颗眼中钉拔走。诸葛亮说三天把箭造好，否则把自己的脑袋呈上来，周瑜听了更是在心里高兴得不得了。周瑜吩咐军匠们故意延迟，还不给诸葛亮准备材料齐全。可是聪明过人的诸葛亮在第三天的清晨便轻轻松松地“造好”了十万支箭交给周瑜，让周瑜输得心服口服。</w:t>
      </w:r>
    </w:p>
    <w:p>
      <w:pPr>
        <w:ind w:left="0" w:right="0" w:firstLine="560"/>
        <w:spacing w:before="450" w:after="450" w:line="312" w:lineRule="auto"/>
      </w:pPr>
      <w:r>
        <w:rPr>
          <w:rFonts w:ascii="宋体" w:hAnsi="宋体" w:eastAsia="宋体" w:cs="宋体"/>
          <w:color w:val="000"/>
          <w:sz w:val="28"/>
          <w:szCs w:val="28"/>
        </w:rPr>
        <w:t xml:space="preserve">这个故事告诉我们比别人差的人不要妒忌比你好的人，只要自己努力学习，有一天肯定能比别人成功。成功的人也不能骄傲而不去努力学习，这样你迟早会比任何人都要差。每个人都要学到老，做到老。</w:t>
      </w:r>
    </w:p>
    <w:p>
      <w:pPr>
        <w:ind w:left="0" w:right="0" w:firstLine="560"/>
        <w:spacing w:before="450" w:after="450" w:line="312" w:lineRule="auto"/>
      </w:pPr>
      <w:r>
        <w:rPr>
          <w:rFonts w:ascii="黑体" w:hAnsi="黑体" w:eastAsia="黑体" w:cs="黑体"/>
          <w:color w:val="000000"/>
          <w:sz w:val="36"/>
          <w:szCs w:val="36"/>
          <w:b w:val="1"/>
          <w:bCs w:val="1"/>
        </w:rPr>
        <w:t xml:space="preserve">5草船借箭引议联结读后感200字</w:t>
      </w:r>
    </w:p>
    <w:p>
      <w:pPr>
        <w:ind w:left="0" w:right="0" w:firstLine="560"/>
        <w:spacing w:before="450" w:after="450" w:line="312" w:lineRule="auto"/>
      </w:pPr>
      <w:r>
        <w:rPr>
          <w:rFonts w:ascii="宋体" w:hAnsi="宋体" w:eastAsia="宋体" w:cs="宋体"/>
          <w:color w:val="000"/>
          <w:sz w:val="28"/>
          <w:szCs w:val="28"/>
        </w:rPr>
        <w:t xml:space="preserve">今天，我从课本上学了《草船借箭》这篇课文。学完后，我感受到了许多道理。 这篇课文讲了三国时期心胸狭窄的周瑜，看到足智多谋的诸葛亮处处比自己强，便怀狠在心，想害死诸葛亮。</w:t>
      </w:r>
    </w:p>
    <w:p>
      <w:pPr>
        <w:ind w:left="0" w:right="0" w:firstLine="560"/>
        <w:spacing w:before="450" w:after="450" w:line="312" w:lineRule="auto"/>
      </w:pPr>
      <w:r>
        <w:rPr>
          <w:rFonts w:ascii="宋体" w:hAnsi="宋体" w:eastAsia="宋体" w:cs="宋体"/>
          <w:color w:val="000"/>
          <w:sz w:val="28"/>
          <w:szCs w:val="28"/>
        </w:rPr>
        <w:t xml:space="preserve">于是，他以军中缺箭为名，让诸葛亮十天造出十万支箭。足智多谋的诸葛亮却胸有成竹地答应了，还说只要用三天，他趁着漫天大雾，用草船从曹营\"借\"了十万支箭，使周瑜的诡计落了空。 值得我们思索的还是周瑜那嫉妒的心理。有些人为什么会有妒忌之心呢?那就是害怕别人超过自己。当别人有了成绩，受到人们的尊敬和爱戴的时候，这种人不是去探究别人取得成绩的原因，不是虚心学习，顽强拼搏，取人之长补己之短，而是冷眼讥讽，甚至恶语中伤，这是多么愚昧无知的表现啊!我不由得想到了自己，嫉妒的心理不是也有吗?比如自己考试成绩不好，诸葛亮怎么会那么聪明呢?因为他撒谎善于动脑筋，遇事镇定，所以才会成为人们心目中的活神仙。令大家对他敬佩。而我呢，为什么看上去没有诸葛亮聪明?原因是我没有他那么善于动脑，遇事慌张，碰到一点困难就哭，烦躁不安，也不肯去静心想一想，所以我经常遭遇失败。现在，我一定要把这部端正的态度改正过来，做一个优秀的自己、真正的自己，不要以遇到困难就忐忑不安，要把心静下来，才有可能成功地做完一件事情。 不是静下心来分析原因，而是希望别人在下次考试也出一些差错，好和自己拉平，读后感</w:t>
      </w:r>
    </w:p>
    <w:p>
      <w:pPr>
        <w:ind w:left="0" w:right="0" w:firstLine="560"/>
        <w:spacing w:before="450" w:after="450" w:line="312" w:lineRule="auto"/>
      </w:pPr>
      <w:r>
        <w:rPr>
          <w:rFonts w:ascii="宋体" w:hAnsi="宋体" w:eastAsia="宋体" w:cs="宋体"/>
          <w:color w:val="000"/>
          <w:sz w:val="28"/>
          <w:szCs w:val="28"/>
        </w:rPr>
        <w:t xml:space="preserve">结果，自己成绩没上去，还打击了别人学习的积极性。这样嫉妒的心理不是也有吗?这种想法不也是嫉妒心理在作怪吗?回想起来，是多么惭愧呀! 认识了妒忌心理给我们带来的危害，我们从小就应该杜绝这种心态的滋生和发展，做个正直向上的人。已故的著名数学家陈景润就给我们树立了榜样。他上小学的时候，学习成绩并不好，但是他并没因此而妒忌学习成绩好的同学。他常想:\"大家都同在一个班里学习，都听同一个老师讲课，人家能学好，难道我就不能?今后我决不再贪玩了。\"由于他能正确地对待别人的成绩与自己的不足，勤奋学习，刻苦拼搏，因此学习成绩很快就在班上名列前茅。由此可见，只有心胸开阔，才能站得高，看得远，具有远见卓识，建立丰功伟业。</w:t>
      </w:r>
    </w:p>
    <w:p>
      <w:pPr>
        <w:ind w:left="0" w:right="0" w:firstLine="560"/>
        <w:spacing w:before="450" w:after="450" w:line="312" w:lineRule="auto"/>
      </w:pPr>
      <w:r>
        <w:rPr>
          <w:rFonts w:ascii="宋体" w:hAnsi="宋体" w:eastAsia="宋体" w:cs="宋体"/>
          <w:color w:val="000"/>
          <w:sz w:val="28"/>
          <w:szCs w:val="28"/>
        </w:rPr>
        <w:t xml:space="preserve">嫉妒着东西，害处真是非常大。所以，我们一定要杜绝它，做一个品德高尚的人。 嫉妒像把双刃剑，害别人也害自己。我们到底应该如何对待比自己强的先进人物呢?我们要学习他们的优点弥补自身的不足，尽快赶上甚至超过那些先进的人，而不能只是想尽办法为别人设置\"路障\"，\"绊脚石\"，有时不一定能把别人绊倒，反而会像周瑜那样搬起石头砸了自己的脚。 读了这篇文章，我懂得了妒忌会让人心眼变细，良心变坏，所以我们应远离妒忌，要心胸广阔，这样才能做一个有用的人!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2025-06-19T10:30:40+08:00</dcterms:created>
  <dcterms:modified xsi:type="dcterms:W3CDTF">2025-06-19T10:30:40+08:00</dcterms:modified>
</cp:coreProperties>
</file>

<file path=docProps/custom.xml><?xml version="1.0" encoding="utf-8"?>
<Properties xmlns="http://schemas.openxmlformats.org/officeDocument/2006/custom-properties" xmlns:vt="http://schemas.openxmlformats.org/officeDocument/2006/docPropsVTypes"/>
</file>