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读后感400字外国名著模板5篇范文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名著还可以使我们的人生少走许多弯路，不去赴那些过了一辈子失败人生的人的后尘。写读后感绝不是对原文的抄录或简单地复述，不能脱离原文任意发挥，应以写“体会”为主。你是否在找正准备撰写“读后感400字外国名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读名著还可以使我们的人生少走许多弯路，不去赴那些过了一辈子失败人生的人的后尘。写读后感绝不是对原文的抄录或简单地复述，不能脱离原文任意发挥，应以写“体会”为主。你是否在找正准备撰写“读后感400字外国名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1读后感400字外国名著</w:t>
      </w:r>
    </w:p>
    <w:p>
      <w:pPr>
        <w:ind w:left="0" w:right="0" w:firstLine="560"/>
        <w:spacing w:before="450" w:after="450" w:line="312" w:lineRule="auto"/>
      </w:pPr>
      <w:r>
        <w:rPr>
          <w:rFonts w:ascii="宋体" w:hAnsi="宋体" w:eastAsia="宋体" w:cs="宋体"/>
          <w:color w:val="000"/>
          <w:sz w:val="28"/>
          <w:szCs w:val="28"/>
        </w:rPr>
        <w:t xml:space="preserve">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w:t>
      </w:r>
    </w:p>
    <w:p>
      <w:pPr>
        <w:ind w:left="0" w:right="0" w:firstLine="560"/>
        <w:spacing w:before="450" w:after="450" w:line="312" w:lineRule="auto"/>
      </w:pPr>
      <w:r>
        <w:rPr>
          <w:rFonts w:ascii="宋体" w:hAnsi="宋体" w:eastAsia="宋体" w:cs="宋体"/>
          <w:color w:val="000"/>
          <w:sz w:val="28"/>
          <w:szCs w:val="28"/>
        </w:rPr>
        <w:t xml:space="preserve">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这一部批判现实主义并没有将主人公于连图解成一个追求功利的符号，相反，作者却给予了他深切的同情，通过人对欲念的执着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6"/>
          <w:szCs w:val="36"/>
          <w:b w:val="1"/>
          <w:bCs w:val="1"/>
        </w:rPr>
        <w:t xml:space="preserve">2读后感400字外国名著</w:t>
      </w:r>
    </w:p>
    <w:p>
      <w:pPr>
        <w:ind w:left="0" w:right="0" w:firstLine="560"/>
        <w:spacing w:before="450" w:after="450" w:line="312" w:lineRule="auto"/>
      </w:pPr>
      <w:r>
        <w:rPr>
          <w:rFonts w:ascii="宋体" w:hAnsi="宋体" w:eastAsia="宋体" w:cs="宋体"/>
          <w:color w:val="000"/>
          <w:sz w:val="28"/>
          <w:szCs w:val="28"/>
        </w:rPr>
        <w:t xml:space="preserve">《在人间》是俄国著名作家高尔基写的，它真实的记录了高尔基小时候的惨淡童年。这本书主要说高尔基为了生活而在鞋店、东家的房子里和轮船上工作。除了他的外祖父、外祖母、马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这本书写了人的善与恶、美与丑。“善于恶是一枚硬币的正反两面”正面指的则是像高尔基这样心存善良的人，而反面指的则是像文中主人一样凶恶的人。“命运像风筝一样摆，只是心存敬畏，心怀恶善有报的戒律，才不至于滑向邪恶的深渊。”高尔基一向坚信这句话，所以他才能成功。</w:t>
      </w:r>
    </w:p>
    <w:p>
      <w:pPr>
        <w:ind w:left="0" w:right="0" w:firstLine="560"/>
        <w:spacing w:before="450" w:after="450" w:line="312" w:lineRule="auto"/>
      </w:pPr>
      <w:r>
        <w:rPr>
          <w:rFonts w:ascii="宋体" w:hAnsi="宋体" w:eastAsia="宋体" w:cs="宋体"/>
          <w:color w:val="000"/>
          <w:sz w:val="28"/>
          <w:szCs w:val="28"/>
        </w:rPr>
        <w:t xml:space="preserve">和高尔基相比，我们的童年生活是丰富多彩的;我们的童年生活是幸福又充满自由的;我们的童年生活是由父母的呵护、教师的关怀、同学的友爱组成的，所以我们的童年生活是令人难忘的。在生活中，多数的人应对歧路会选择望而止步，高尔基却告诉我们，你仅有勇往直前，才会得到成功的喜悦，胜利的果实。人生不可能一帆风顺，既有平原又有险滩。在学习中也没有常胜将军，可是我们只要有足够的拼劲，在逆境中能够坦然的应对困难，成功之路近在咫尺!</w:t>
      </w:r>
    </w:p>
    <w:p>
      <w:pPr>
        <w:ind w:left="0" w:right="0" w:firstLine="560"/>
        <w:spacing w:before="450" w:after="450" w:line="312" w:lineRule="auto"/>
      </w:pPr>
      <w:r>
        <w:rPr>
          <w:rFonts w:ascii="宋体" w:hAnsi="宋体" w:eastAsia="宋体" w:cs="宋体"/>
          <w:color w:val="000"/>
          <w:sz w:val="28"/>
          <w:szCs w:val="28"/>
        </w:rPr>
        <w:t xml:space="preserve">我佩服高尔基的恒心和毅力，在如此艰苦的条件下仍然手不释卷。“毅力”——掷地有声的一个词，惊心动魄的两个字，是我们每一个人都需要的。毅力能够改变我们的机遇，改变我们的糊口。我羡慕高尔基灵活、流畅的文思，随时随地就能吟出一首小诗来抒发情感。</w:t>
      </w:r>
    </w:p>
    <w:p>
      <w:pPr>
        <w:ind w:left="0" w:right="0" w:firstLine="560"/>
        <w:spacing w:before="450" w:after="450" w:line="312" w:lineRule="auto"/>
      </w:pPr>
      <w:r>
        <w:rPr>
          <w:rFonts w:ascii="宋体" w:hAnsi="宋体" w:eastAsia="宋体" w:cs="宋体"/>
          <w:color w:val="000"/>
          <w:sz w:val="28"/>
          <w:szCs w:val="28"/>
        </w:rPr>
        <w:t xml:space="preserve">高尔基这个形象是俄罗斯一代新人的代表，他的成长道路是俄国千百万劳动者走向革命，走向新生活的道路。要像他一样，做一个心存善良，有文化，有教养，认真刻苦的学习，汲取广博的知识，如同即将冲锋的战士，做好出发前的准备，为了实现远大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3读后感400字外国名著</w:t>
      </w:r>
    </w:p>
    <w:p>
      <w:pPr>
        <w:ind w:left="0" w:right="0" w:firstLine="560"/>
        <w:spacing w:before="450" w:after="450" w:line="312" w:lineRule="auto"/>
      </w:pPr>
      <w:r>
        <w:rPr>
          <w:rFonts w:ascii="宋体" w:hAnsi="宋体" w:eastAsia="宋体" w:cs="宋体"/>
          <w:color w:val="000"/>
          <w:sz w:val="28"/>
          <w:szCs w:val="28"/>
        </w:rPr>
        <w:t xml:space="preserve">假期是个读书积累知识的好机会，于是姑姑就在暑假里送了我一本书，这本书就是《钢铁是怎样炼成的》。作者是苏联作家奥斯特洛夫斯基，他塑造的主人公生动形象，富有感染力，我很喜欢这本书。</w:t>
      </w:r>
    </w:p>
    <w:p>
      <w:pPr>
        <w:ind w:left="0" w:right="0" w:firstLine="560"/>
        <w:spacing w:before="450" w:after="450" w:line="312" w:lineRule="auto"/>
      </w:pPr>
      <w:r>
        <w:rPr>
          <w:rFonts w:ascii="宋体" w:hAnsi="宋体" w:eastAsia="宋体" w:cs="宋体"/>
          <w:color w:val="000"/>
          <w:sz w:val="28"/>
          <w:szCs w:val="28"/>
        </w:rPr>
        <w:t xml:space="preserve">就这样，我带着好奇心开始阅读这本书，畅想那个年代人们的生活。才看了几页，我就被主人公保尔柯察金身上独具的魅力吸引住了。保尔出生在一个贫穷的家庭里，当时的社会很黑暗，保尔还在上学的年纪时就因犯了一点错而被赶出了学校，为了生活，保尔只好到外面去打工了，开始了他充满惊险挫折却也带给他丰富的社会阅历的生活。他在一次次的战火中英勇拼搏，不怕牺牲;在工作中努力奋斗，坚持到底，最终保尔成为了一名优秀的战士。</w:t>
      </w:r>
    </w:p>
    <w:p>
      <w:pPr>
        <w:ind w:left="0" w:right="0" w:firstLine="560"/>
        <w:spacing w:before="450" w:after="450" w:line="312" w:lineRule="auto"/>
      </w:pPr>
      <w:r>
        <w:rPr>
          <w:rFonts w:ascii="宋体" w:hAnsi="宋体" w:eastAsia="宋体" w:cs="宋体"/>
          <w:color w:val="000"/>
          <w:sz w:val="28"/>
          <w:szCs w:val="28"/>
        </w:rPr>
        <w:t xml:space="preserve">在面对病魔的时间，痛苦难当，但保尔有一颗坚定的心，他勇敢与死神做搏斗，他让我明白了努力拼搏定会创造奇迹。他克服种.种困难，战胜了他自己，他还创作了一部著名小说——《暴风雨所诞生的》，最后他带着胜利的果实回到了亲人的身边。</w:t>
      </w:r>
    </w:p>
    <w:p>
      <w:pPr>
        <w:ind w:left="0" w:right="0" w:firstLine="560"/>
        <w:spacing w:before="450" w:after="450" w:line="312" w:lineRule="auto"/>
      </w:pPr>
      <w:r>
        <w:rPr>
          <w:rFonts w:ascii="宋体" w:hAnsi="宋体" w:eastAsia="宋体" w:cs="宋体"/>
          <w:color w:val="000"/>
          <w:sz w:val="28"/>
          <w:szCs w:val="28"/>
        </w:rPr>
        <w:t xml:space="preserve">当我读完了这本书，一股暖流涌上了我的心头，我深受启发。学海无涯苦作舟，在将来的学习中，我要像保尔一样，不怕困难，努力奋斗。当我们挫败时，要像保尔那样，敢于承认自己的不足，努力改正;当我们成功时，要像保尔那样，戒骄戒躁，继续奋斗做到更好。</w:t>
      </w:r>
    </w:p>
    <w:p>
      <w:pPr>
        <w:ind w:left="0" w:right="0" w:firstLine="560"/>
        <w:spacing w:before="450" w:after="450" w:line="312" w:lineRule="auto"/>
      </w:pPr>
      <w:r>
        <w:rPr>
          <w:rFonts w:ascii="宋体" w:hAnsi="宋体" w:eastAsia="宋体" w:cs="宋体"/>
          <w:color w:val="000"/>
          <w:sz w:val="28"/>
          <w:szCs w:val="28"/>
        </w:rPr>
        <w:t xml:space="preserve">人生的道路不可能永远是鲜花载道的，也会荆棘丛生。我相信只要我们敢于直面眼前的困难，并且努力奋斗战胜它，我们定会到达成功的彼岸。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4读后感400字外国名著</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淫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宋体" w:hAnsi="宋体" w:eastAsia="宋体" w:cs="宋体"/>
          <w:color w:val="000"/>
          <w:sz w:val="28"/>
          <w:szCs w:val="28"/>
        </w:rPr>
        <w:t xml:space="preserve">这篇小说具有一定的震撼力，卷走了我们的全部感情，也让我们深深地体会到内在美的重要性。一个人拥有美丽的外表是让人羡慕的，但我们更加看重的是他的内心是怎样的，如果他内心肮脏，品质下劣，这种人根本谈不上美。所以，我们要从一个人的内心去对待这个人，要相信内在美是最重要的。</w:t>
      </w:r>
    </w:p>
    <w:p>
      <w:pPr>
        <w:ind w:left="0" w:right="0" w:firstLine="560"/>
        <w:spacing w:before="450" w:after="450" w:line="312" w:lineRule="auto"/>
      </w:pPr>
      <w:r>
        <w:rPr>
          <w:rFonts w:ascii="黑体" w:hAnsi="黑体" w:eastAsia="黑体" w:cs="黑体"/>
          <w:color w:val="000000"/>
          <w:sz w:val="36"/>
          <w:szCs w:val="36"/>
          <w:b w:val="1"/>
          <w:bCs w:val="1"/>
        </w:rPr>
        <w:t xml:space="preserve">5读后感400字外国名著</w:t>
      </w:r>
    </w:p>
    <w:p>
      <w:pPr>
        <w:ind w:left="0" w:right="0" w:firstLine="560"/>
        <w:spacing w:before="450" w:after="450" w:line="312" w:lineRule="auto"/>
      </w:pPr>
      <w:r>
        <w:rPr>
          <w:rFonts w:ascii="宋体" w:hAnsi="宋体" w:eastAsia="宋体" w:cs="宋体"/>
          <w:color w:val="000"/>
          <w:sz w:val="28"/>
          <w:szCs w:val="28"/>
        </w:rPr>
        <w:t xml:space="preserve">《罗密欧与朱丽叶》是英国剧作家莎士比亚的著名杯具，它写了一对忠贞的恋人用他们年轻的生命换来了两个家族世仇的和解。</w:t>
      </w:r>
    </w:p>
    <w:p>
      <w:pPr>
        <w:ind w:left="0" w:right="0" w:firstLine="560"/>
        <w:spacing w:before="450" w:after="450" w:line="312" w:lineRule="auto"/>
      </w:pPr>
      <w:r>
        <w:rPr>
          <w:rFonts w:ascii="宋体" w:hAnsi="宋体" w:eastAsia="宋体" w:cs="宋体"/>
          <w:color w:val="000"/>
          <w:sz w:val="28"/>
          <w:szCs w:val="28"/>
        </w:rPr>
        <w:t xml:space="preserve">这是个异常感人的故事。在古代意大利的维洛那城里，有两个世仇大家族，蒙太古家和凯普莱特家。蒙太古的独子罗密欧在凯普莱特家的盛大舞会上，见到了主人的独生女，维洛那城最美丽的女孩朱丽叶。于是两人一见钟情。不顾家族的仇恨，坠入爱河。他们不顾两个家庭的强烈反对私定终身。最终因罗密欧失手杀人，被逐出维洛那城。朱丽叶为逃避家人安排的婚约，于是在好心的芝伦斯神父的帮忙下假死。偷偷回城的罗密欧不明白真相，为朱丽叶的死悲痛不已。便喝下毒药死在朱丽叶的身边。当朱丽叶醒过来时发现罗密欧已经死了，毅然用短剑结束了自我的生命。</w:t>
      </w:r>
    </w:p>
    <w:p>
      <w:pPr>
        <w:ind w:left="0" w:right="0" w:firstLine="560"/>
        <w:spacing w:before="450" w:after="450" w:line="312" w:lineRule="auto"/>
      </w:pPr>
      <w:r>
        <w:rPr>
          <w:rFonts w:ascii="宋体" w:hAnsi="宋体" w:eastAsia="宋体" w:cs="宋体"/>
          <w:color w:val="000"/>
          <w:sz w:val="28"/>
          <w:szCs w:val="28"/>
        </w:rPr>
        <w:t xml:space="preserve">第一次读这个故事时，我已经泪如雨下。罗密欧与朱丽叶那坚毅的感情，悲惨的结局，无不能够打动每一个人，正是他们那金子般善良，冰雪般纯洁的心把两个家族的世仇化解了，虽然他们为爱殉情，可是那段唯美的感情故事却传为佳话，永远流传在人间。</w:t>
      </w:r>
    </w:p>
    <w:p>
      <w:pPr>
        <w:ind w:left="0" w:right="0" w:firstLine="560"/>
        <w:spacing w:before="450" w:after="450" w:line="312" w:lineRule="auto"/>
      </w:pPr>
      <w:r>
        <w:rPr>
          <w:rFonts w:ascii="宋体" w:hAnsi="宋体" w:eastAsia="宋体" w:cs="宋体"/>
          <w:color w:val="000"/>
          <w:sz w:val="28"/>
          <w:szCs w:val="28"/>
        </w:rPr>
        <w:t xml:space="preserve">那个时候子女成婚的年龄是那么小，在本该是最无忧无虑欢乐的花季年龄就要承担生活的负担，坦然应对死亡。罗密欧他们为捍卫感情在街上拼死搏斗，而那些旁观者只会煸风点火，不曾研究过别人的痛苦与死活，只要事情与自我无关又能够让自我从沉闷的生活中解脱一下又何妨呢?那时的人们好无知，竟然为了一时私欲而忽略了他人的感受。他们可曾想过这对忠贞的恋人心里是怎样想的?父母不顾朱丽叶的感受就给她私定终身，不就是为了金钱，荣誉吗?不就是为了找个有钱的女婿出去风光吗?可是最终，他们最终觉醒了，和有着世仇的对方和解了，这也算是一个完美的结局。</w:t>
      </w:r>
    </w:p>
    <w:p>
      <w:pPr>
        <w:ind w:left="0" w:right="0" w:firstLine="560"/>
        <w:spacing w:before="450" w:after="450" w:line="312" w:lineRule="auto"/>
      </w:pPr>
      <w:r>
        <w:rPr>
          <w:rFonts w:ascii="宋体" w:hAnsi="宋体" w:eastAsia="宋体" w:cs="宋体"/>
          <w:color w:val="000"/>
          <w:sz w:val="28"/>
          <w:szCs w:val="28"/>
        </w:rPr>
        <w:t xml:space="preserve">他们之间的那段情，是我所不能体会的。而我也为他们感到惋惜。因为他们并没有真正的在一齐度过幸福的一天。</w:t>
      </w:r>
    </w:p>
    <w:p>
      <w:pPr>
        <w:ind w:left="0" w:right="0" w:firstLine="560"/>
        <w:spacing w:before="450" w:after="450" w:line="312" w:lineRule="auto"/>
      </w:pPr>
      <w:r>
        <w:rPr>
          <w:rFonts w:ascii="宋体" w:hAnsi="宋体" w:eastAsia="宋体" w:cs="宋体"/>
          <w:color w:val="000"/>
          <w:sz w:val="28"/>
          <w:szCs w:val="28"/>
        </w:rPr>
        <w:t xml:space="preserve">莎士比亚是用剧本形式展现罗密欧与朱丽叶之间的故事。所以我认为这本剧本能取得成功，最主要的因素是此书独特的语言魅力。而这独特的语言魅力是莎士比亚的剧本所特有的。譬如此剧中众多精妙的比喻，令读者一读就心领神会;众多的排比句，增强了语势，令读者身临其境……</w:t>
      </w:r>
    </w:p>
    <w:p>
      <w:pPr>
        <w:ind w:left="0" w:right="0" w:firstLine="560"/>
        <w:spacing w:before="450" w:after="450" w:line="312" w:lineRule="auto"/>
      </w:pPr>
      <w:r>
        <w:rPr>
          <w:rFonts w:ascii="宋体" w:hAnsi="宋体" w:eastAsia="宋体" w:cs="宋体"/>
          <w:color w:val="000"/>
          <w:sz w:val="28"/>
          <w:szCs w:val="28"/>
        </w:rPr>
        <w:t xml:space="preserve">古往今来多少悲欢离合，谁曾见这样的哀怨辛酸啊!</w:t>
      </w:r>
    </w:p>
    <w:p>
      <w:pPr>
        <w:ind w:left="0" w:right="0" w:firstLine="560"/>
        <w:spacing w:before="450" w:after="450" w:line="312" w:lineRule="auto"/>
      </w:pPr>
      <w:r>
        <w:rPr>
          <w:rFonts w:ascii="宋体" w:hAnsi="宋体" w:eastAsia="宋体" w:cs="宋体"/>
          <w:color w:val="000"/>
          <w:sz w:val="28"/>
          <w:szCs w:val="28"/>
        </w:rPr>
        <w:t xml:space="preserve">读完这个故事，我明白不能为了私心而剥夺他人自由选择的权利。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2025-06-18T13:05:02+08:00</dcterms:created>
  <dcterms:modified xsi:type="dcterms:W3CDTF">2025-06-18T13:05:02+08:00</dcterms:modified>
</cp:coreProperties>
</file>

<file path=docProps/custom.xml><?xml version="1.0" encoding="utf-8"?>
<Properties xmlns="http://schemas.openxmlformats.org/officeDocument/2006/custom-properties" xmlns:vt="http://schemas.openxmlformats.org/officeDocument/2006/docPropsVTypes"/>
</file>