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名著读后感600字初二必看五篇范文</w:t>
      </w:r>
      <w:bookmarkEnd w:id="1"/>
    </w:p>
    <w:p>
      <w:pPr>
        <w:jc w:val="center"/>
        <w:spacing w:before="0" w:after="450"/>
      </w:pPr>
      <w:r>
        <w:rPr>
          <w:rFonts w:ascii="Arial" w:hAnsi="Arial" w:eastAsia="Arial" w:cs="Arial"/>
          <w:color w:val="999999"/>
          <w:sz w:val="20"/>
          <w:szCs w:val="20"/>
        </w:rPr>
        <w:t xml:space="preserve">来源：网络  作者：星月相依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名著”含有其他书籍所没有的东西，不论你是否赞同书中的观点，它们是人类不可缺少的老师。“名著”受到那些既是读者又是作者的人的广泛讨论，小编在这里给大家带来名著读后感600字初二必看范文5篇，希望大家喜欢!名著读后感600字初二必看范文1《百...</w:t>
      </w:r>
    </w:p>
    <w:p>
      <w:pPr>
        <w:ind w:left="0" w:right="0" w:firstLine="560"/>
        <w:spacing w:before="450" w:after="450" w:line="312" w:lineRule="auto"/>
      </w:pPr>
      <w:r>
        <w:rPr>
          <w:rFonts w:ascii="宋体" w:hAnsi="宋体" w:eastAsia="宋体" w:cs="宋体"/>
          <w:color w:val="000"/>
          <w:sz w:val="28"/>
          <w:szCs w:val="28"/>
        </w:rPr>
        <w:t xml:space="preserve">“名著”含有其他书籍所没有的东西，不论你是否赞同书中的观点，它们是人类不可缺少的老师。“名著”受到那些既是读者又是作者的人的广泛讨论，小编在这里给大家带来名著读后感600字初二必看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名著读后感600字初二必看范文1</w:t>
      </w:r>
    </w:p>
    <w:p>
      <w:pPr>
        <w:ind w:left="0" w:right="0" w:firstLine="560"/>
        <w:spacing w:before="450" w:after="450" w:line="312" w:lineRule="auto"/>
      </w:pPr>
      <w:r>
        <w:rPr>
          <w:rFonts w:ascii="宋体" w:hAnsi="宋体" w:eastAsia="宋体" w:cs="宋体"/>
          <w:color w:val="000"/>
          <w:sz w:val="28"/>
          <w:szCs w:val="28"/>
        </w:rPr>
        <w:t xml:space="preserve">《百年孤独》是一部有趣的书，它没有波澜壮阔的情节，故事的发展更令人费解。但当我们读完它，却可以感受到作者的思想及对拉美的孤独百年的思考。小说汇聚了不可思议的奇迹和最纯粹的现实生活，作者的想象力在驰骋翱翔：荒诞不经的传说，具体的村镇生活，比拟与影射，细腻的景物描写，都像新闻报导一样准确地再现出来。使读者也随之情不自禁的沉浸其中。孤独是人性中最瑰丽的色彩，星索是夜空中永恒的诗;《百年孤独》的成功之处在于，他艺术而有力地展现了贯穿于整个人类心灵史的深刻而瑰丽的孤独感。</w:t>
      </w:r>
    </w:p>
    <w:p>
      <w:pPr>
        <w:ind w:left="0" w:right="0" w:firstLine="560"/>
        <w:spacing w:before="450" w:after="450" w:line="312" w:lineRule="auto"/>
      </w:pPr>
      <w:r>
        <w:rPr>
          <w:rFonts w:ascii="宋体" w:hAnsi="宋体" w:eastAsia="宋体" w:cs="宋体"/>
          <w:color w:val="000"/>
          <w:sz w:val="28"/>
          <w:szCs w:val="28"/>
        </w:rPr>
        <w:t xml:space="preserve">作者是通过布恩地亚家族七代人充满神秘色彩的坎坷经历来反映哥伦比亚乃至拉丁美洲的历史演变和社会现实，要求读者思考造成马贡多百年孤独的原因，从而去寻找摆脱命运括弄的正确途径。他把读者引入到这个不可思议的奇迹和最纯粹的现实交错的生活之中，不仅让你感受许多血淋淋的现实和荒诞不经的传说，也让你体会到最深刻的人性和最令人震惊的情感。</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小说所展示的，是一个建立在过去、现在和将来重复循环的象征框架中的现代神话。时间的轮回重复，使小说隐含了无数大大小小的循环怪圈，所有的人与事都镶嵌于这些怪圈中，小说也就成了一个魔幻的世界。</w:t>
      </w:r>
    </w:p>
    <w:p>
      <w:pPr>
        <w:ind w:left="0" w:right="0" w:firstLine="560"/>
        <w:spacing w:before="450" w:after="450" w:line="312" w:lineRule="auto"/>
      </w:pPr>
      <w:r>
        <w:rPr>
          <w:rFonts w:ascii="宋体" w:hAnsi="宋体" w:eastAsia="宋体" w:cs="宋体"/>
          <w:color w:val="000"/>
          <w:sz w:val="28"/>
          <w:szCs w:val="28"/>
        </w:rPr>
        <w:t xml:space="preserve">马尔克斯创造了一个连续统一体，一张相互关联的关系网。不管一些细节如何奇特与怪诞，小说更为重要的效果是表现热烈的兴致、健康的幽默感，乃至理性与同情。</w:t>
      </w:r>
    </w:p>
    <w:p>
      <w:pPr>
        <w:ind w:left="0" w:right="0" w:firstLine="560"/>
        <w:spacing w:before="450" w:after="450" w:line="312" w:lineRule="auto"/>
      </w:pPr>
      <w:r>
        <w:rPr>
          <w:rFonts w:ascii="宋体" w:hAnsi="宋体" w:eastAsia="宋体" w:cs="宋体"/>
          <w:color w:val="000"/>
          <w:sz w:val="28"/>
          <w:szCs w:val="28"/>
        </w:rPr>
        <w:t xml:space="preserve">这也是一部极具现实批判意义的小说。我不知道作者描写布恩地亚家族的时候有没有一丝同情。我看这一切的时候只替他们感到可悲。他们七代人没有一个人懂得爱，最后好不容易有了一个爱的结晶，却是整个家族的毁灭。这些带有真实性的夸张，读来不免让人陷入深思。也就觉得作品充满了无限的凄凉。</w:t>
      </w:r>
    </w:p>
    <w:p>
      <w:pPr>
        <w:ind w:left="0" w:right="0" w:firstLine="560"/>
        <w:spacing w:before="450" w:after="450" w:line="312" w:lineRule="auto"/>
      </w:pPr>
      <w:r>
        <w:rPr>
          <w:rFonts w:ascii="宋体" w:hAnsi="宋体" w:eastAsia="宋体" w:cs="宋体"/>
          <w:color w:val="000"/>
          <w:sz w:val="28"/>
          <w:szCs w:val="28"/>
        </w:rPr>
        <w:t xml:space="preserve">读完全书，你会被这种悲观的念头击溃，会傻傻的想人生就是这样，一切的命运都无法改变，难道这样就不要活了吗?人生的意义何在?如何能摆脱这宿命的孤独?心口像压了块石头，好像出去呼吸一下新鲜空气;我需要面对阳光来证明自己其实刚才只是做了一声恶梦。虽然走出去了，却分不清是上午不是下午，但仍觉得很幸运，真的是一种解脱，以恶梦中惊醒，一种逃离死境的庆幸，一种动后余生的喜悦。孤独成了这个家族的微记，如同他们血液中固有的险，冲动，勇敢和不屈，深吸一口气，拍拍胸脯为自己的庆幸感到喜悦，百年孤独注定一辈子的孤单，虽然现实生活有许多不如人意的地方，但我们还是坦然面对，想想伟大的哲学家，想想那些功成名就的人，或想想身边比我们更艰难的人，我们那些小孤独就随时即逝吧!</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名著读后感600字初二必看范文2</w:t>
      </w:r>
    </w:p>
    <w:p>
      <w:pPr>
        <w:ind w:left="0" w:right="0" w:firstLine="560"/>
        <w:spacing w:before="450" w:after="450" w:line="312" w:lineRule="auto"/>
      </w:pPr>
      <w:r>
        <w:rPr>
          <w:rFonts w:ascii="宋体" w:hAnsi="宋体" w:eastAsia="宋体" w:cs="宋体"/>
          <w:color w:val="000"/>
          <w:sz w:val="28"/>
          <w:szCs w:val="28"/>
        </w:rPr>
        <w:t xml:space="preserve">《天方夜谭》这是一部谱写了阿拉伯人民非同小可的人间奇遇，最令我记忆犹新的是它从一个故事续写出另一个故事，是一本富有连续性的长篇小说，它描写了人民非凡的智慧，想象，欢乐和悲伤。以这4个不同的形容词为主线，展现了一项巨大的人间奇妙的事件。</w:t>
      </w:r>
    </w:p>
    <w:p>
      <w:pPr>
        <w:ind w:left="0" w:right="0" w:firstLine="560"/>
        <w:spacing w:before="450" w:after="450" w:line="312" w:lineRule="auto"/>
      </w:pPr>
      <w:r>
        <w:rPr>
          <w:rFonts w:ascii="宋体" w:hAnsi="宋体" w:eastAsia="宋体" w:cs="宋体"/>
          <w:color w:val="000"/>
          <w:sz w:val="28"/>
          <w:szCs w:val="28"/>
        </w:rPr>
        <w:t xml:space="preserve">《天方夜谭》又名《一千零一夜》虽然内容基本一致，但从《天方夜谭》一书中更能感受到阿拉伯人民生活的精彩，所以我们称它为纯真的童话!从书总，我感受到了哥哥卡西姆的可恶与弟弟阿里巴巴的善良;从《阿拉丁与神灯》这个故事中，我体会到了阿拉丁的智慧……《天方夜谭》它爱恨分明充满无限的哲理许多故事都贯穿着光明和正义，黑暗与邪恶的终级较量，让人们对生活充满热情，信念与希望。它有着曲折离奇，不同一般的情节，语言叙述诙谐幽默，最佳采用的是东方故事中最常见的大故事套小故事的形式，。读起来一波三折，令人回味无穷、沉醉入迷、爱不释手!</w:t>
      </w:r>
    </w:p>
    <w:p>
      <w:pPr>
        <w:ind w:left="0" w:right="0" w:firstLine="560"/>
        <w:spacing w:before="450" w:after="450" w:line="312" w:lineRule="auto"/>
      </w:pPr>
      <w:r>
        <w:rPr>
          <w:rFonts w:ascii="宋体" w:hAnsi="宋体" w:eastAsia="宋体" w:cs="宋体"/>
          <w:color w:val="000"/>
          <w:sz w:val="28"/>
          <w:szCs w:val="28"/>
        </w:rPr>
        <w:t xml:space="preserve">读完这本书，我仿佛又回到了充满幻想的境界里，是智慧带我打开了想象之门，是勤劳带我走向欢乐的乐园，是贪婪又将我拉入到悲伤的时代……因此，我要努力，争取永远徜徉在欢乐的星球里!</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名著读后感600字初二必看范文3</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这本书主要讲了阿廖沙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廖沙感觉到自己的存在。如果在我们这个世界里谁都能关心别人，、帮助别人，那还会出现争吵、打架之类的事件?对孩子增加一份关爱，就会使人与人之间多一些宽容和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名著读后感600字初二必看范文4</w:t>
      </w:r>
    </w:p>
    <w:p>
      <w:pPr>
        <w:ind w:left="0" w:right="0" w:firstLine="560"/>
        <w:spacing w:before="450" w:after="450" w:line="312" w:lineRule="auto"/>
      </w:pPr>
      <w:r>
        <w:rPr>
          <w:rFonts w:ascii="宋体" w:hAnsi="宋体" w:eastAsia="宋体" w:cs="宋体"/>
          <w:color w:val="000"/>
          <w:sz w:val="28"/>
          <w:szCs w:val="28"/>
        </w:rPr>
        <w:t xml:space="preserve">我读了《鲁滨逊漂流记》之后很有感触。它告诉人们在困难中不能丧失勇气。勇气和毅力是最可贵的，没有它，你就永远摆脱不了困境。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当一个人独立生活在荒岛上的时候，还有这样对生活充满信心的人，实在是难能可贵。因为人总不能被困难吓倒，而应迎难而上，克服困难，挑战自我。始终保持一种积极，乐观的心态。只有这样才能战胜困难，在一次旅行的途中，鲁滨逊乘坐的船在无人岛上撞毁.这是哪里?炽热的阳光，一望无垠的大海在鲁滨逊眼前展开的是一幅怎样的画卷呢?然而，如果真的独自留在无人岛上会怎么样呢?这里除了泥土，大海和一直生活在那里的动植物以外，无人岛上没有任何东西是可以直接使用的。鲁滨逊并不是天才，但是他有着更强的好奇心.</w:t>
      </w:r>
    </w:p>
    <w:p>
      <w:pPr>
        <w:ind w:left="0" w:right="0" w:firstLine="560"/>
        <w:spacing w:before="450" w:after="450" w:line="312" w:lineRule="auto"/>
      </w:pPr>
      <w:r>
        <w:rPr>
          <w:rFonts w:ascii="宋体" w:hAnsi="宋体" w:eastAsia="宋体" w:cs="宋体"/>
          <w:color w:val="000"/>
          <w:sz w:val="28"/>
          <w:szCs w:val="28"/>
        </w:rPr>
        <w:t xml:space="preserve">生活就像是一幅画，有的人画出了春天的生机，夏天的绿荫，秋天的收获，冬天的希望.而有的人却画出了春天的寂寞，夏天的焦躁，秋天的凄凉，冬天的悲哀.画的色彩如何，全取决于作画人本身对生活的态度.鲁滨逊那种对生活不断追求，对交往的向往都源于他那对生活无比热爱崇尚的精神.</w:t>
      </w:r>
    </w:p>
    <w:p>
      <w:pPr>
        <w:ind w:left="0" w:right="0" w:firstLine="560"/>
        <w:spacing w:before="450" w:after="450" w:line="312" w:lineRule="auto"/>
      </w:pPr>
      <w:r>
        <w:rPr>
          <w:rFonts w:ascii="宋体" w:hAnsi="宋体" w:eastAsia="宋体" w:cs="宋体"/>
          <w:color w:val="000"/>
          <w:sz w:val="28"/>
          <w:szCs w:val="28"/>
        </w:rPr>
        <w:t xml:space="preserve">如今，我们的生活如此丰富多彩，我们是否有去珍惜，甚至还有人会去轻生，多么愚昧的举动啊.想想鲁滨逊，他为了生存下来，回到正常的社会中去，一直坚持不懈地拼搏着.而对于那些人们，我不知他们领悟到了什么.生活中是存在着千千万万个困难，但也共存这许许多多的精彩与幸福，我们应该去挖掘去体会，那我们才会得到更多.</w:t>
      </w:r>
    </w:p>
    <w:p>
      <w:pPr>
        <w:ind w:left="0" w:right="0" w:firstLine="560"/>
        <w:spacing w:before="450" w:after="450" w:line="312" w:lineRule="auto"/>
      </w:pPr>
      <w:r>
        <w:rPr>
          <w:rFonts w:ascii="宋体" w:hAnsi="宋体" w:eastAsia="宋体" w:cs="宋体"/>
          <w:color w:val="000"/>
          <w:sz w:val="28"/>
          <w:szCs w:val="28"/>
        </w:rPr>
        <w:t xml:space="preserve">读了这本书让我懂得只要发现简单生活中的乐趣，我们的人生就会绽放出绚丽的花朵。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名著读后感600字初二必看范文5</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这本书的作者经过仔细观察，多次实验，细致描述了各种昆虫的生活习性、繁殖和捕食的方式，向读者展现了一个奇妙的昆虫世界。作者写得生动趣味，读者读得兴趣盎然。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趣味之极。这都要归功于作者的仔细观察，细致描述。如：螳螂的大腿下头生长着两排十分锋利的像锯齿一样的东西。在这两排尖利的锯齿后面，还生长着一些大牙，一共有三个。“为首的那条松毛虫一面探测，一面稍稍地挖一下泥土，似乎在测定土的性质”等，这些仅有仔细观察才能写出来。光是仔细观察还不够，还要细致描述，读者才能看懂，又如“这小筒的外貌，有点像丝织品，白里略秀一点红，小筒的上头叠着一层层鳞片，就跟屋顶上的瓦片似的”等，这些细致描述，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十分奇妙!在我没读这本书之前，我不明白管虫会穿“衣服”，不明白松蛾虫会预测天气，也不明白小蜘蛛会用丝线飞到各个地方。此刻我全明白了。有些动物的思维方式比人还高，例如赤条蜂给卵留食物时，是把毛毛虫弄得不能动，失去知觉，而不是杀死毛毛虫，这样，就能够给食物“免费”保鲜。又如舍腰锋给卵捕蜘蛛时，是只捕小的，这样每只就能够使小虫只要一顿就可吃完，每顿就可吃到新鲜的，怎样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所以，教师叫我写作文时候，我总想不到题材。可是有一次例外，一次去上课的路上，我发现了一队蚂蚁正在搬食物，经过观察我发现，蚂蚁是先把食物切成小块，然后顶在头上，搬回窝里，然后原路回，再搬。这次我虽然仔细观察了，但这是对我感兴趣的事。此刻我明白了：不能只对我们感兴趣的事仔细观察，应当对周围的所有的事仔细观察，才能做到无处不文章。瞧，小小的昆虫也蕴含着大学问呢!</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名著读后感600字初二必看范文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2025-06-20T04:32:13+08:00</dcterms:created>
  <dcterms:modified xsi:type="dcterms:W3CDTF">2025-06-20T04:32:13+08:00</dcterms:modified>
</cp:coreProperties>
</file>

<file path=docProps/custom.xml><?xml version="1.0" encoding="utf-8"?>
<Properties xmlns="http://schemas.openxmlformats.org/officeDocument/2006/custom-properties" xmlns:vt="http://schemas.openxmlformats.org/officeDocument/2006/docPropsVTypes"/>
</file>