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窦娥冤读后感1000字5篇范文</w:t>
      </w:r>
      <w:bookmarkEnd w:id="1"/>
    </w:p>
    <w:p>
      <w:pPr>
        <w:jc w:val="center"/>
        <w:spacing w:before="0" w:after="450"/>
      </w:pPr>
      <w:r>
        <w:rPr>
          <w:rFonts w:ascii="Arial" w:hAnsi="Arial" w:eastAsia="Arial" w:cs="Arial"/>
          <w:color w:val="999999"/>
          <w:sz w:val="20"/>
          <w:szCs w:val="20"/>
        </w:rPr>
        <w:t xml:space="preserve">来源：网络  作者：落日斜阳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窦娥冤》是悲剧，我在观看时对窦娥的不幸遭遇深感同情，尤其是她在押赴刑场时发下三桩誓愿，直至誓愿一一应验的情节。我也敬佩其为人，并对封建社会极力批判。剧中演员们精湛的演技为我展示了一幅幅动人的画面，也深刻地揭示了封建统治的残酷和劳动人民生活...</w:t>
      </w:r>
    </w:p>
    <w:p>
      <w:pPr>
        <w:ind w:left="0" w:right="0" w:firstLine="560"/>
        <w:spacing w:before="450" w:after="450" w:line="312" w:lineRule="auto"/>
      </w:pPr>
      <w:r>
        <w:rPr>
          <w:rFonts w:ascii="宋体" w:hAnsi="宋体" w:eastAsia="宋体" w:cs="宋体"/>
          <w:color w:val="000"/>
          <w:sz w:val="28"/>
          <w:szCs w:val="28"/>
        </w:rPr>
        <w:t xml:space="preserve">《窦娥冤》是悲剧，我在观看时对窦娥的不幸遭遇深感同情，尤其是她在押赴刑场时发下三桩誓愿，直至誓愿一一应验的情节。我也敬佩其为人，并对封建社会极力批判。剧中演员们精湛的演技为我展示了一幅幅动人的画面，也深刻地揭示了封建统治的残酷和劳动人民生活的悲惨。一起来看看窦娥冤读后感1000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窦娥冤读后感1000字1</w:t>
      </w:r>
    </w:p>
    <w:p>
      <w:pPr>
        <w:ind w:left="0" w:right="0" w:firstLine="560"/>
        <w:spacing w:before="450" w:after="450" w:line="312" w:lineRule="auto"/>
      </w:pPr>
      <w:r>
        <w:rPr>
          <w:rFonts w:ascii="宋体" w:hAnsi="宋体" w:eastAsia="宋体" w:cs="宋体"/>
          <w:color w:val="000"/>
          <w:sz w:val="28"/>
          <w:szCs w:val="28"/>
        </w:rPr>
        <w:t xml:space="preserve">《窦娥冤》它的故事渊源于《 列女传 》中的《 东海孝妇》。但关汉卿并没有局限在这个传统故事里，去歌颂为东海孝妇平反冤狱的于公的阴德;而是紧紧扣住当时的社会现实，用这段故事，真实而深刻地反映了元蒙统治下中国社会极端黑暗、极端残酷。</w:t>
      </w:r>
    </w:p>
    <w:p>
      <w:pPr>
        <w:ind w:left="0" w:right="0" w:firstLine="560"/>
        <w:spacing w:before="450" w:after="450" w:line="312" w:lineRule="auto"/>
      </w:pPr>
      <w:r>
        <w:rPr>
          <w:rFonts w:ascii="宋体" w:hAnsi="宋体" w:eastAsia="宋体" w:cs="宋体"/>
          <w:color w:val="000"/>
          <w:sz w:val="28"/>
          <w:szCs w:val="28"/>
        </w:rPr>
        <w:t xml:space="preserve">笔下的窦娥是一个孝顺的儿媳，在去刑场的途中，窦娥向刽子手提出一个小小的请求，要求从后街走，原因是怕婆婆看见伤心难过，这个小小的细节显示了窦娥的善良细心。在蔡婆婆将张驴儿父子领回家中，劝说窦娥答应张驴儿父子招亲的要求时，窦娥宁死不从，而且批评了蔡婆婆的软弱和苟且行径。窦娥被张驴儿陷害，又被贪官桃杌不分青红皂白问成死罪，经受残酷拷打拒不承认，当贪官要拷打蔡婆婆时，窦娥顾念到婆婆年迈，经不起酷刑，就含冤承认了贪官要她承认的药死公公的罪行，在将要赴刑场处斩的路上，窦娥还牵挂着婆婆，怕她看见自己受刑而伤心难过，经不起打击。这个细节虽小，却充分反映了窦娥的善良孝顺。也是对造成冤案的贪官桃杌的强烈讽刺。</w:t>
      </w:r>
    </w:p>
    <w:p>
      <w:pPr>
        <w:ind w:left="0" w:right="0" w:firstLine="560"/>
        <w:spacing w:before="450" w:after="450" w:line="312" w:lineRule="auto"/>
      </w:pPr>
      <w:r>
        <w:rPr>
          <w:rFonts w:ascii="宋体" w:hAnsi="宋体" w:eastAsia="宋体" w:cs="宋体"/>
          <w:color w:val="000"/>
          <w:sz w:val="28"/>
          <w:szCs w:val="28"/>
        </w:rPr>
        <w:t xml:space="preserve">窦娥的性格具有双面性。首先我们能够很明显的感受到她的叛逆与反抗。她的性格的一面就是这种不屈的精神。面对张驴儿的陷害她不屈服，即使是在法场之上也要对社会进行最后的诅咒，以表白自己的冤屈。但是，我们不能因此而忽视她性格中的另一面。那就是顺从。由于父亲窦天章是读书人，自小在父亲的教导下窦娥对于封建时代女子所要遵守的一切礼节规范是熟记于心的，并且始终严格遵守，不肯越雷池一步。窦娥的反抗正是出于顺从。她要维护封建的传统，维护她心中的道德规范，所以她反抗。也因此，她反抗的并不是什么罪恶，而是与她多年来所坚持的不一样的道德操守。诚然，张驴儿、赛驴医等人是丑陋的、阴暗的，但是窦娥的反抗也并没有十分鲜明的进步意义。</w:t>
      </w:r>
    </w:p>
    <w:p>
      <w:pPr>
        <w:ind w:left="0" w:right="0" w:firstLine="560"/>
        <w:spacing w:before="450" w:after="450" w:line="312" w:lineRule="auto"/>
      </w:pPr>
      <w:r>
        <w:rPr>
          <w:rFonts w:ascii="宋体" w:hAnsi="宋体" w:eastAsia="宋体" w:cs="宋体"/>
          <w:color w:val="000"/>
          <w:sz w:val="28"/>
          <w:szCs w:val="28"/>
        </w:rPr>
        <w:t xml:space="preserve">情节上，刑场哭别一场戏，是表现窦娥的性格不可缺少的一部分内容，也是本剧悲剧因素组成的不可缺少的一部分。在刑场上，窦娥再次重申了事实真相和自己的冤情。最后，窦娥向蔡婆婆提出了请求，希望婆婆能在自己死后看在婆媳情分上祭奠一下自己的坟墓。这段哭诉，哀哀怨怨，与前面的愤怒控诉形成鲜明的对比，是窦娥性格的另一方面的体现。也是窦娥在现实中的真实生活和真实性格的写照。它说明窦娥在日常生活中，只是一个勤劳善良，命运孤苦，没有过多要求的普通劳动妇女。同时，通过对其他人物形象的描写，显示出窦娥的善良与遭遇的悲哀。监斩官和其他人的行为，描写了一副阴森肃杀的刑场气氛。窦娥便在这种气氛下以犯人的身份上场了。一上场，窦娥便唱了两只曲子：[端正好]、[滚绣球]窦娥首先把自己的冤枉呈现出来，说明自己无辜被判死刑，冤屈惊天动地，临死之前，把控诉的对象指向了天和地。而昏庸的官吏不仅没有受到处罚，还因此加官进爵，显示社会的黑暗，法制腐败，人民蒙受奇冤而又呼告无门的真实情况。</w:t>
      </w:r>
    </w:p>
    <w:p>
      <w:pPr>
        <w:ind w:left="0" w:right="0" w:firstLine="560"/>
        <w:spacing w:before="450" w:after="450" w:line="312" w:lineRule="auto"/>
      </w:pPr>
      <w:r>
        <w:rPr>
          <w:rFonts w:ascii="宋体" w:hAnsi="宋体" w:eastAsia="宋体" w:cs="宋体"/>
          <w:color w:val="000"/>
          <w:sz w:val="28"/>
          <w:szCs w:val="28"/>
        </w:rPr>
        <w:t xml:space="preserve">在写作手法上，作品运用丰富的想象和大胆的夸张，设计了三桩誓愿的超现实情节，运用了浪漫主义手法，浪漫主义在反映客观现实上侧重从主观内心世界出发，抒发对理想世界的热烈追求，常用热情奔放的语言、瑰丽的想象和夸张的手法来塑造形象，使悲剧气氛更浓烈。在语言上，语言通俗自然，朴实生动，极富性格，评论家以“本色”二字概括其特色。课文中的曲词，都不事雕琢，感情真切，精练优美，浅显而深邃。</w:t>
      </w:r>
    </w:p>
    <w:p>
      <w:pPr>
        <w:ind w:left="0" w:right="0" w:firstLine="560"/>
        <w:spacing w:before="450" w:after="450" w:line="312" w:lineRule="auto"/>
      </w:pPr>
      <w:r>
        <w:rPr>
          <w:rFonts w:ascii="黑体" w:hAnsi="黑体" w:eastAsia="黑体" w:cs="黑体"/>
          <w:color w:val="000000"/>
          <w:sz w:val="36"/>
          <w:szCs w:val="36"/>
          <w:b w:val="1"/>
          <w:bCs w:val="1"/>
        </w:rPr>
        <w:t xml:space="preserve">窦娥冤读后感1000字2</w:t>
      </w:r>
    </w:p>
    <w:p>
      <w:pPr>
        <w:ind w:left="0" w:right="0" w:firstLine="560"/>
        <w:spacing w:before="450" w:after="450" w:line="312" w:lineRule="auto"/>
      </w:pPr>
      <w:r>
        <w:rPr>
          <w:rFonts w:ascii="宋体" w:hAnsi="宋体" w:eastAsia="宋体" w:cs="宋体"/>
          <w:color w:val="000"/>
          <w:sz w:val="28"/>
          <w:szCs w:val="28"/>
        </w:rPr>
        <w:t xml:space="preserve">在之前与古代文学打交道的过程以及从小受到的教育中中，我们更多接触的是唐诗宋词这一类的文学作品。唐诗大多是格律诗，语言整齐而精炼，字字珠玑，具有极大的音韵美。而宋词虽然少了一些形式上的约束，也讲究炼字，短短几十字，以简练的文字来表达深远的意蕴。()而本学期所学的元杂剧却与之截然不同，是融合歌舞的表演艺术，我们现今读到的元杂剧语言通俗易懂，情感明晰，是更直白生动更有艺术感染力的一种文学作品。</w:t>
      </w:r>
    </w:p>
    <w:p>
      <w:pPr>
        <w:ind w:left="0" w:right="0" w:firstLine="560"/>
        <w:spacing w:before="450" w:after="450" w:line="312" w:lineRule="auto"/>
      </w:pPr>
      <w:r>
        <w:rPr>
          <w:rFonts w:ascii="宋体" w:hAnsi="宋体" w:eastAsia="宋体" w:cs="宋体"/>
          <w:color w:val="000"/>
          <w:sz w:val="28"/>
          <w:szCs w:val="28"/>
        </w:rPr>
        <w:t xml:space="preserve">在粗粗了解元杂剧的体制后，我阅读了关汉卿所著的窦娥冤，它是传统的杂剧，沿用了四折加楔子的方式来叙述，楔子讲述窦端云如何来到蔡婆婆家，第一折作为开端写流氓张驴儿胁迫窦娥婆媳嫁给他父子为妻，第二折写窦娥因孝顺之心被太守严刑逼供，蒙受不白之冤，这是情节的发展，第三折是本剧的高潮，写窦娥受刑，血染三尺白绫，六月-飞雪，第四折是全剧的结尾，窦娥之父为其洗冤，制裁恶人。</w:t>
      </w:r>
    </w:p>
    <w:p>
      <w:pPr>
        <w:ind w:left="0" w:right="0" w:firstLine="560"/>
        <w:spacing w:before="450" w:after="450" w:line="312" w:lineRule="auto"/>
      </w:pPr>
      <w:r>
        <w:rPr>
          <w:rFonts w:ascii="宋体" w:hAnsi="宋体" w:eastAsia="宋体" w:cs="宋体"/>
          <w:color w:val="000"/>
          <w:sz w:val="28"/>
          <w:szCs w:val="28"/>
        </w:rPr>
        <w:t xml:space="preserve">其中，第三折窦娥临死前，爆发出的怒火成为了传唱至今的经典。她说:天地也!做得个怕硬欺软，却原来也这般顺水推船!地也，你不分好歹何为地!天也，你错勘贤愚枉做天!。这一段气势汹汹的唱词对天地的指责大胆而惊人，唱出了对社会不公的愤慨，一反之前窦娥善良温顺的摸样，给予鲜明的对比效果，更突出了窦娥对于封建统治的控诉，是反抗意识的觉醒。窦娥指天发出三个誓愿，血飞白练，六月-飞雪，三年大旱，这些看似不可能的誓愿一一实现，以种种不可思议的迹象向全世界证明了她多么无辜。</w:t>
      </w:r>
    </w:p>
    <w:p>
      <w:pPr>
        <w:ind w:left="0" w:right="0" w:firstLine="560"/>
        <w:spacing w:before="450" w:after="450" w:line="312" w:lineRule="auto"/>
      </w:pPr>
      <w:r>
        <w:rPr>
          <w:rFonts w:ascii="宋体" w:hAnsi="宋体" w:eastAsia="宋体" w:cs="宋体"/>
          <w:color w:val="000"/>
          <w:sz w:val="28"/>
          <w:szCs w:val="28"/>
        </w:rPr>
        <w:t xml:space="preserve">最终，窦娥的冤屈被平-反，但以鬼魂的形态去倾诉而非人，这本身对封建社会不公平制度的一种讽刺，在官僚制度的层层阻碍下，不以鬼魂之身是不无法接触当权者的。以鬼魂诉冤在现实生活中是无法发生的。让我们做一个假设，假设窦天章不曾一举及第，不曾官拜参知政事，终其一生只是个庸碌无为的落魄书生，也许对窦娥的冤案就会投诉无门，反遭迫害，窦娥永远蒙受冤屈。平-反冤屈最终还是基于掌权者的意愿，而非真正的公平正义，这是作为封建社会底层人民共同的无奈。</w:t>
      </w:r>
    </w:p>
    <w:p>
      <w:pPr>
        <w:ind w:left="0" w:right="0" w:firstLine="560"/>
        <w:spacing w:before="450" w:after="450" w:line="312" w:lineRule="auto"/>
      </w:pPr>
      <w:r>
        <w:rPr>
          <w:rFonts w:ascii="宋体" w:hAnsi="宋体" w:eastAsia="宋体" w:cs="宋体"/>
          <w:color w:val="000"/>
          <w:sz w:val="28"/>
          <w:szCs w:val="28"/>
        </w:rPr>
        <w:t xml:space="preserve">窦娥冤被称为我国古典悲剧的典范性作品，由窦娥悲苦的命运揭开了黑暗社会的面貌。窦娥的悲剧绝不仅仅只是她一人的悲苦命运造成的，更是整个封建社会加诸在她身上的。年仅七岁便被穷苦潦倒的书生父亲卖给蔡婆婆，年纪轻轻守寡与婆婆相依为命，窦娥恪守妇道，谨遵封建社会的伦理道德和三从四德，是典型的封建社会所推崇的女性形象，然而就是这样一位女性，受到最多迫害，成为代社会底层善良、孝顺而走向反抗的妇女的典型，充分揭示了封建社会对人的毒害以及作家对现实的反思，这样一部作品，兼有极强的.抒情性和深刻的涵义，值得我们去品味欣赏。</w:t>
      </w:r>
    </w:p>
    <w:p>
      <w:pPr>
        <w:ind w:left="0" w:right="0" w:firstLine="560"/>
        <w:spacing w:before="450" w:after="450" w:line="312" w:lineRule="auto"/>
      </w:pPr>
      <w:r>
        <w:rPr>
          <w:rFonts w:ascii="黑体" w:hAnsi="黑体" w:eastAsia="黑体" w:cs="黑体"/>
          <w:color w:val="000000"/>
          <w:sz w:val="36"/>
          <w:szCs w:val="36"/>
          <w:b w:val="1"/>
          <w:bCs w:val="1"/>
        </w:rPr>
        <w:t xml:space="preserve">窦娥冤读后感1000字3</w:t>
      </w:r>
    </w:p>
    <w:p>
      <w:pPr>
        <w:ind w:left="0" w:right="0" w:firstLine="560"/>
        <w:spacing w:before="450" w:after="450" w:line="312" w:lineRule="auto"/>
      </w:pPr>
      <w:r>
        <w:rPr>
          <w:rFonts w:ascii="宋体" w:hAnsi="宋体" w:eastAsia="宋体" w:cs="宋体"/>
          <w:color w:val="000"/>
          <w:sz w:val="28"/>
          <w:szCs w:val="28"/>
        </w:rPr>
        <w:t xml:space="preserve">记不得是第几次观看河南豫剧《窦娥冤》了，每次看后都会心情沉重，随着剧情发展心境键入。为古人担忧、悲泣。一曲千古流唱的窦娥冤，感天动地，让人断肠。</w:t>
      </w:r>
    </w:p>
    <w:p>
      <w:pPr>
        <w:ind w:left="0" w:right="0" w:firstLine="560"/>
        <w:spacing w:before="450" w:after="450" w:line="312" w:lineRule="auto"/>
      </w:pPr>
      <w:r>
        <w:rPr>
          <w:rFonts w:ascii="宋体" w:hAnsi="宋体" w:eastAsia="宋体" w:cs="宋体"/>
          <w:color w:val="000"/>
          <w:sz w:val="28"/>
          <w:szCs w:val="28"/>
        </w:rPr>
        <w:t xml:space="preserve">窦家之女名叫端云，自幼丧母，父亲将她抚养成人，并许配蔡门为妻，完婚之后，父亲便依依不舍的前去京城赶考。端云嫁入蔡门后，婆婆将其改名为窦娥，谁知窦娥天生的苦命，新婚不久，丈夫就死于天命，丢下她们一老一少两个寡妇。一日婆婆出去讨帐，债主为了赖账，将窦娥婆婆骗至郊外，欲将其勒死，被前来此处的张驴父子救下，当张驴父子知悉窦娥婆婆家境之后，便心起歹意，硬逼窦娥婆媳嫁于张驴父子为妻，窦娥婆婆羞辱难当，坚决不从，张驴父子威胁老婆婆说如若不从就将其勒死，老婆婆无奈，将张驴父子带回到家中，张驴父子对窦娥婆媳百般调戏，怎奈窦娥生性刚烈，弄得张驴父子难以如愿，所以张驴之子就心生歹意，趁窦娥给婆婆端羊肚汤之机，便将毒药放至汤中，让窦娥端于婆婆服用，本想借窦娥之手除掉婆婆，然后逼窦娥与其成婚，谁料窦娥婆婆身体欠安，不思茶饭，张驴父亲正在眼馋，见婆婆不思饮用，便端起一饮而尽，结果一命鸣乎，张驴见状，便将窦娥告上公堂，硬说窦娥药杀公爹，在重金收买之下，可恶的昏官硬判窦娥死罪，重刑之下窦娥宁死不招，无奈昏官欲将窦娥婆婆大刑加身，为了不让年迈的婆婆身受皮肉之苦，窦娥无奈含冤招认。被打入死牢。赴刑场之时，窦娥柔情满怀，苦苦思念父亲，“一腔恨压心头怨气难消，佩枷锁赴刑场怎能心甘，临刑前望京师苦苦思念，血泪啼啼久等待，心急煎烈盼父来，早来片刻咱能见，迟来一步相见难”。行刑之前窦娥满腔悲愤指天骂地许下三桩誓愿，“善恶错堪你枉为天，清浊不辨你枉为地，苍天若知我窦娥冤，誓愿应在这山阳县，第一桩，穷尽东海千倾水，难洗窦娥一身冤，沾沾青天神灵显，收去甘露旱三年;第二桩：热血不把大地染，血溅白廉挂高竿;第三桩：满天乌云为我聚，西北风儿为我旋，苍天若知我窦娥冤，皑皑白雪把我掩，一身清白留人间。果然窦娥死后，六月天下大雪，楚州旱三年，鲜血飞溅挂高竿。</w:t>
      </w:r>
    </w:p>
    <w:p>
      <w:pPr>
        <w:ind w:left="0" w:right="0" w:firstLine="560"/>
        <w:spacing w:before="450" w:after="450" w:line="312" w:lineRule="auto"/>
      </w:pPr>
      <w:r>
        <w:rPr>
          <w:rFonts w:ascii="宋体" w:hAnsi="宋体" w:eastAsia="宋体" w:cs="宋体"/>
          <w:color w:val="000"/>
          <w:sz w:val="28"/>
          <w:szCs w:val="28"/>
        </w:rPr>
        <w:t xml:space="preserve">常言说人生如戏，戏如人生，艺术取之于生活，来源于生活，自古就有无道的昏官，为了蝇头小利，不惜闷着良心草菅人命。老天爷也有打瞌睡的时候，所以就有了屈打成招的冤假错案发生，还好，窦娥的父亲在她死后终于为她平反昭雪，惩治了恶人，总算皆大欢喜!</w:t>
      </w:r>
    </w:p>
    <w:p>
      <w:pPr>
        <w:ind w:left="0" w:right="0" w:firstLine="560"/>
        <w:spacing w:before="450" w:after="450" w:line="312" w:lineRule="auto"/>
      </w:pPr>
      <w:r>
        <w:rPr>
          <w:rFonts w:ascii="黑体" w:hAnsi="黑体" w:eastAsia="黑体" w:cs="黑体"/>
          <w:color w:val="000000"/>
          <w:sz w:val="36"/>
          <w:szCs w:val="36"/>
          <w:b w:val="1"/>
          <w:bCs w:val="1"/>
        </w:rPr>
        <w:t xml:space="preserve">窦娥冤读后感1000字4</w:t>
      </w:r>
    </w:p>
    <w:p>
      <w:pPr>
        <w:ind w:left="0" w:right="0" w:firstLine="560"/>
        <w:spacing w:before="450" w:after="450" w:line="312" w:lineRule="auto"/>
      </w:pPr>
      <w:r>
        <w:rPr>
          <w:rFonts w:ascii="宋体" w:hAnsi="宋体" w:eastAsia="宋体" w:cs="宋体"/>
          <w:color w:val="000"/>
          <w:sz w:val="28"/>
          <w:szCs w:val="28"/>
        </w:rPr>
        <w:t xml:space="preserve">昨晚去戏曲研究院看秦腔，刚开始很激动，很兴奋，也很期待，我卯足了劲去欣赏。因为她是，惊天地，泣鬼神，一部很经典的传统剧目，被称之为中国十大悲剧。</w:t>
      </w:r>
    </w:p>
    <w:p>
      <w:pPr>
        <w:ind w:left="0" w:right="0" w:firstLine="560"/>
        <w:spacing w:before="450" w:after="450" w:line="312" w:lineRule="auto"/>
      </w:pPr>
      <w:r>
        <w:rPr>
          <w:rFonts w:ascii="宋体" w:hAnsi="宋体" w:eastAsia="宋体" w:cs="宋体"/>
          <w:color w:val="000"/>
          <w:sz w:val="28"/>
          <w:szCs w:val="28"/>
        </w:rPr>
        <w:t xml:space="preserve">或许是我对于的期望值有些偏高，昨晚有些小失望，我的情绪一直没被调动起来，剧情每到高潮时，她就是上不去，卡在半中腰，让我实在难受，失望??</w:t>
      </w:r>
    </w:p>
    <w:p>
      <w:pPr>
        <w:ind w:left="0" w:right="0" w:firstLine="560"/>
        <w:spacing w:before="450" w:after="450" w:line="312" w:lineRule="auto"/>
      </w:pPr>
      <w:r>
        <w:rPr>
          <w:rFonts w:ascii="宋体" w:hAnsi="宋体" w:eastAsia="宋体" w:cs="宋体"/>
          <w:color w:val="000"/>
          <w:sz w:val="28"/>
          <w:szCs w:val="28"/>
        </w:rPr>
        <w:t xml:space="preserve">或许是那位年轻的演员的表演不到位，全剧的最高潮应该属于斩窦娥那一场，可是让人感觉有些平淡，窦娥内心的东西表现的不足，没能抓住身为观众的我。这与马友仙老师扮演的窦娥还是差的太远，不过还是要鼓励这位年轻的演员，希望她能继续努力，向前辈多学习。</w:t>
      </w:r>
    </w:p>
    <w:p>
      <w:pPr>
        <w:ind w:left="0" w:right="0" w:firstLine="560"/>
        <w:spacing w:before="450" w:after="450" w:line="312" w:lineRule="auto"/>
      </w:pPr>
      <w:r>
        <w:rPr>
          <w:rFonts w:ascii="宋体" w:hAnsi="宋体" w:eastAsia="宋体" w:cs="宋体"/>
          <w:color w:val="000"/>
          <w:sz w:val="28"/>
          <w:szCs w:val="28"/>
        </w:rPr>
        <w:t xml:space="preserve">又或许是她的舞美有些缺陷，从而影响了我对全剧的看法，在窦娥发下三桩誓愿被砍头之后，血飞白练，六月-飞雪，在这一块应该是最能打动人的地方，可是，昨晚让我很失望，窦娥被砍头之后，整个舞台暗了下来，我心里那个急呀，怎么能全场暗下来呢，并且暗场时间持续半分钟，我的情绪一下被隔的拔凉拔凉的，就在这时，灯光突然亮起，只见舞台半空出现带有斑斑点点的血迹的白练，舞台中央飘起了鹅毛大雪，窦娥身上盖着一块白布，哎呀，这一举动大大影响了我的情绪。</w:t>
      </w:r>
    </w:p>
    <w:p>
      <w:pPr>
        <w:ind w:left="0" w:right="0" w:firstLine="560"/>
        <w:spacing w:before="450" w:after="450" w:line="312" w:lineRule="auto"/>
      </w:pPr>
      <w:r>
        <w:rPr>
          <w:rFonts w:ascii="宋体" w:hAnsi="宋体" w:eastAsia="宋体" w:cs="宋体"/>
          <w:color w:val="000"/>
          <w:sz w:val="28"/>
          <w:szCs w:val="28"/>
        </w:rPr>
        <w:t xml:space="preserve">在我的想象中，应该是连贯的，当窦娥被杀的那一刻，舞台应该使用淡淡的冷光，然后用一束红光打向那条悬在半空中的白练，天空霎时大雪纷飞，将窦娥的尸体掩盖。此刻再加上特殊的音乐烘托，那将会达到很棒的效果，那才能显示出窦娥的冤屈，惊天地，泣鬼神??</w:t>
      </w:r>
    </w:p>
    <w:p>
      <w:pPr>
        <w:ind w:left="0" w:right="0" w:firstLine="560"/>
        <w:spacing w:before="450" w:after="450" w:line="312" w:lineRule="auto"/>
      </w:pPr>
      <w:r>
        <w:rPr>
          <w:rFonts w:ascii="宋体" w:hAnsi="宋体" w:eastAsia="宋体" w:cs="宋体"/>
          <w:color w:val="000"/>
          <w:sz w:val="28"/>
          <w:szCs w:val="28"/>
        </w:rPr>
        <w:t xml:space="preserve">全剧中，按理说高潮是最能打动观众的，可是高潮没有打动我，却在全局即将结束的时候，却打动了我，当窦娥的父亲窦天章做官回来后，蔡婆婆悲痛的喊了一句:?你怎么才回来??就这一句，我的眼睛湿润了，我想了很多很多??</w:t>
      </w:r>
    </w:p>
    <w:p>
      <w:pPr>
        <w:ind w:left="0" w:right="0" w:firstLine="560"/>
        <w:spacing w:before="450" w:after="450" w:line="312" w:lineRule="auto"/>
      </w:pPr>
      <w:r>
        <w:rPr>
          <w:rFonts w:ascii="宋体" w:hAnsi="宋体" w:eastAsia="宋体" w:cs="宋体"/>
          <w:color w:val="000"/>
          <w:sz w:val="28"/>
          <w:szCs w:val="28"/>
        </w:rPr>
        <w:t xml:space="preserve">我想再说一下关于这个故事，身为贞洁烈妇的窦娥，心地善良，怎么会发下楚州三年大旱的誓愿呢?难道她只是为了以?东海孝妇?的传说来验证自己的冤屈吗?她有没有想过，大旱三年，楚州因此会饿死多少无辜的黎民百姓?为了证实自己的冤屈，难道就要拉上这么多无辜的生命为自己陪葬吗?这两者相比较之下，孰轻孰重?</w:t>
      </w:r>
    </w:p>
    <w:p>
      <w:pPr>
        <w:ind w:left="0" w:right="0" w:firstLine="560"/>
        <w:spacing w:before="450" w:after="450" w:line="312" w:lineRule="auto"/>
      </w:pPr>
      <w:r>
        <w:rPr>
          <w:rFonts w:ascii="黑体" w:hAnsi="黑体" w:eastAsia="黑体" w:cs="黑体"/>
          <w:color w:val="000000"/>
          <w:sz w:val="36"/>
          <w:szCs w:val="36"/>
          <w:b w:val="1"/>
          <w:bCs w:val="1"/>
        </w:rPr>
        <w:t xml:space="preserve">窦娥冤读后感1000字5</w:t>
      </w:r>
    </w:p>
    <w:p>
      <w:pPr>
        <w:ind w:left="0" w:right="0" w:firstLine="560"/>
        <w:spacing w:before="450" w:after="450" w:line="312" w:lineRule="auto"/>
      </w:pPr>
      <w:r>
        <w:rPr>
          <w:rFonts w:ascii="宋体" w:hAnsi="宋体" w:eastAsia="宋体" w:cs="宋体"/>
          <w:color w:val="000"/>
          <w:sz w:val="28"/>
          <w:szCs w:val="28"/>
        </w:rPr>
        <w:t xml:space="preserve">《窦娥冤》是元代杂居家关汉卿的杂居代表作，是一出具有较高文化价值、广泛民众基础的中国十大悲剧之一的传统剧目。窦娥是这部剧中最悲苦的人物，她三岁丧母，七岁被典，十七岁守寡，不幸的生活让她只能守着其父教导的“三从四德”和婆婆孤苦过活。屋漏偏逢连日雨，赛芦医为了免债欲谋害蔡婆婆，被当地恶棍张驴儿所救的蔡婆婆从此又走上了不幸之路。逼婚不成的张驴儿误杀了自己的父亲，愤怒之下将罪名栽到窦娥身上。被告上公堂的窦娥对官府还是有一些信任的，哪知时局_，贪官横行，被张驴儿买通了的知府为了逼迫窦娥认罪，竟当着窦娥的面要拷打蔡婆婆。善良孝顺的窦娥不忍心看婆婆受罪，只好屈打成招，被定了死罪。刑场上的窦娥是叫天天不灵，叫地地不应。她悲愤的咒骂天地：“地也，你不分好歹何为地?天也，你错勘贤愚枉为天!”一句话道出心中的激愤、委屈、埋怨、指责……更道出官场的黑暗，穷人地位低下掌控不了自己的命运。为了表达自己的反抗决心，在临行时她提出三桩誓愿，第一桩誓愿——血飞白练，通过这种方式，她向世人显示她的清白无辜;第二桩誓愿——六月飞雪，通过这种违反常规的自然现象来证明社会的不公平;第三桩誓愿——亢旱三年，通过这种直接的方式反抗官府的昏庸，官吏的无心正法。这三桩誓愿由小到大，由弱到强，一步步递升，表达了窦娥希望通过三桩誓愿直接惩戒残暴昏庸的官府，也希望有一天自己的冤屈能够沉冤昭雪。三桩誓愿也是窦娥反抗精神的上升，而三桩誓愿的实现更是窦娥反抗的最终结果。</w:t>
      </w:r>
    </w:p>
    <w:p>
      <w:pPr>
        <w:ind w:left="0" w:right="0" w:firstLine="560"/>
        <w:spacing w:before="450" w:after="450" w:line="312" w:lineRule="auto"/>
      </w:pPr>
      <w:r>
        <w:rPr>
          <w:rFonts w:ascii="宋体" w:hAnsi="宋体" w:eastAsia="宋体" w:cs="宋体"/>
          <w:color w:val="000"/>
          <w:sz w:val="28"/>
          <w:szCs w:val="28"/>
        </w:rPr>
        <w:t xml:space="preserve">窦娥就是那个时代造就的悲剧，可以说狭隘落后的封建思想毒害了女性的一生，女性们结婚生子操劳一生却得不到应有的尊重，有的被当成繁殖劳动的工具，有的甚至像牲口一样被买来买去。究根结底是落后的封建道德在人们的头脑中根深蒂固，男人们觉得男尊女卑是自然规律，应该享有对女人的控制权;而很多妇女们欠缺自省意识，看不到自身的处境。窦娥虽具有独立的意识和强烈的反抗精神，但在时代大背景下，她也只能眼睁睁看着自己的命运被别人主宰。窦娥的故事只是千千万万个被压迫被_的妇女的缩影，在那个时代不知有多少女性步了窦娥的后尘。窦娥三桩誓愿的实现也说明自身反抗的无力，不能依靠自身的力量使冤屈得以洗刷，只能寄希望于外物或虚无缥缈的天地。</w:t>
      </w:r>
    </w:p>
    <w:p>
      <w:pPr>
        <w:ind w:left="0" w:right="0" w:firstLine="560"/>
        <w:spacing w:before="450" w:after="450" w:line="312" w:lineRule="auto"/>
      </w:pPr>
      <w:r>
        <w:rPr>
          <w:rFonts w:ascii="宋体" w:hAnsi="宋体" w:eastAsia="宋体" w:cs="宋体"/>
          <w:color w:val="000"/>
          <w:sz w:val="28"/>
          <w:szCs w:val="28"/>
        </w:rPr>
        <w:t xml:space="preserve">生长在新时代的女性们在地位上比封建社会虽有所提高，且随着社会分工的日益精细化，对性别的要求也会越来越明显，但在很多工作岗位和地区对女性还是存在差别对待的，所以希望新时代的女性们时刻警醒，不要被表面现象蒙蔽了双眼，可能的话用一切手段维护自身的基本利益。</w:t>
      </w:r>
    </w:p>
    <w:p>
      <w:pPr>
        <w:ind w:left="0" w:right="0" w:firstLine="560"/>
        <w:spacing w:before="450" w:after="450" w:line="312" w:lineRule="auto"/>
      </w:pPr>
      <w:r>
        <w:rPr>
          <w:rFonts w:ascii="黑体" w:hAnsi="黑体" w:eastAsia="黑体" w:cs="黑体"/>
          <w:color w:val="000000"/>
          <w:sz w:val="36"/>
          <w:szCs w:val="36"/>
          <w:b w:val="1"/>
          <w:bCs w:val="1"/>
        </w:rPr>
        <w:t xml:space="preserve">窦娥冤读后感1000字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2025-06-16T23:02:27+08:00</dcterms:created>
  <dcterms:modified xsi:type="dcterms:W3CDTF">2025-06-16T23:02:27+08:00</dcterms:modified>
</cp:coreProperties>
</file>

<file path=docProps/custom.xml><?xml version="1.0" encoding="utf-8"?>
<Properties xmlns="http://schemas.openxmlformats.org/officeDocument/2006/custom-properties" xmlns:vt="http://schemas.openxmlformats.org/officeDocument/2006/docPropsVTypes"/>
</file>