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2025昆虫记的读后感范文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昆虫记》一书，给了我许多的回味。在书中，我仿佛走进了一个神秘而多姿多彩的世界里，了解蜘蛛、蜜蜂、螳螂、甲虫、蟋蟀、蝉等昆虫的生活习性，今天小编在这给大家整理了一些昆虫记的读后感，我们一起来看看吧!昆虫记的读后感1读完《昆虫记》后，轻轻合上书...</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今天小编在这给大家整理了一些昆虫记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昆虫记的读后感1</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w:t>
      </w:r>
    </w:p>
    <w:p>
      <w:pPr>
        <w:ind w:left="0" w:right="0" w:firstLine="560"/>
        <w:spacing w:before="450" w:after="450" w:line="312" w:lineRule="auto"/>
      </w:pPr>
      <w:r>
        <w:rPr>
          <w:rFonts w:ascii="宋体" w:hAnsi="宋体" w:eastAsia="宋体" w:cs="宋体"/>
          <w:color w:val="000"/>
          <w:sz w:val="28"/>
          <w:szCs w:val="28"/>
        </w:rPr>
        <w:t xml:space="preserve">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w:t>
      </w:r>
    </w:p>
    <w:p>
      <w:pPr>
        <w:ind w:left="0" w:right="0" w:firstLine="560"/>
        <w:spacing w:before="450" w:after="450" w:line="312" w:lineRule="auto"/>
      </w:pPr>
      <w:r>
        <w:rPr>
          <w:rFonts w:ascii="宋体" w:hAnsi="宋体" w:eastAsia="宋体" w:cs="宋体"/>
          <w:color w:val="000"/>
          <w:sz w:val="28"/>
          <w:szCs w:val="28"/>
        </w:rPr>
        <w:t xml:space="preserve">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昆虫记的读后感2</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昆虫记》不是作家创造出来的世界，它不同于小说，它们是最基本的事实!是法布尔生活的每一天每一夜，是独自的，安静的，几乎与世隔绝的寂寞与艰辛。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昆虫记的读后感3</w:t>
      </w:r>
    </w:p>
    <w:p>
      <w:pPr>
        <w:ind w:left="0" w:right="0" w:firstLine="560"/>
        <w:spacing w:before="450" w:after="450" w:line="312" w:lineRule="auto"/>
      </w:pPr>
      <w:r>
        <w:rPr>
          <w:rFonts w:ascii="宋体" w:hAnsi="宋体" w:eastAsia="宋体" w:cs="宋体"/>
          <w:color w:val="000"/>
          <w:sz w:val="28"/>
          <w:szCs w:val="28"/>
        </w:rPr>
        <w:t xml:space="preserve">昆虫，大家一定对这些隐藏在草丛中，叶片上等地方的小小生命很陌生，那你就去问问《昆虫记》吧。在19世纪末，法布尔在荒石园中撰写出了《昆虫记》，从此《昆虫记》，诞生了!</w:t>
      </w:r>
    </w:p>
    <w:p>
      <w:pPr>
        <w:ind w:left="0" w:right="0" w:firstLine="560"/>
        <w:spacing w:before="450" w:after="450" w:line="312" w:lineRule="auto"/>
      </w:pPr>
      <w:r>
        <w:rPr>
          <w:rFonts w:ascii="宋体" w:hAnsi="宋体" w:eastAsia="宋体" w:cs="宋体"/>
          <w:color w:val="000"/>
          <w:sz w:val="28"/>
          <w:szCs w:val="28"/>
        </w:rPr>
        <w:t xml:space="preserve">《昆虫记》这本书介绍了不同昆虫的不同习性及捕食方式，像我们熟悉的勤劳的蜂，美丽的蝶，自然就成了它的主人公。一拿到，我就喜欢上了它的充满童心与富有诗意，并且深刻地记住了作者法布尔。</w:t>
      </w:r>
    </w:p>
    <w:p>
      <w:pPr>
        <w:ind w:left="0" w:right="0" w:firstLine="560"/>
        <w:spacing w:before="450" w:after="450" w:line="312" w:lineRule="auto"/>
      </w:pPr>
      <w:r>
        <w:rPr>
          <w:rFonts w:ascii="宋体" w:hAnsi="宋体" w:eastAsia="宋体" w:cs="宋体"/>
          <w:color w:val="000"/>
          <w:sz w:val="28"/>
          <w:szCs w:val="28"/>
        </w:rPr>
        <w:t xml:space="preserve">与人类一样，在昆虫的世界里，母爱也必不可少。像蜘蛛妈妈，小宝宝一出生，就给它们最好的生活，帮它们找食物吃直到宝宝长大，它再安心死去。</w:t>
      </w:r>
    </w:p>
    <w:p>
      <w:pPr>
        <w:ind w:left="0" w:right="0" w:firstLine="560"/>
        <w:spacing w:before="450" w:after="450" w:line="312" w:lineRule="auto"/>
      </w:pPr>
      <w:r>
        <w:rPr>
          <w:rFonts w:ascii="宋体" w:hAnsi="宋体" w:eastAsia="宋体" w:cs="宋体"/>
          <w:color w:val="000"/>
          <w:sz w:val="28"/>
          <w:szCs w:val="28"/>
        </w:rPr>
        <w:t xml:space="preserve">《昆虫记》中有弱肉强食，有骨肉相残，但执着仍然是不朽的主题。松毛虫，是一种执着的生物，它们只会跟着领头的一只走。法布尔就跟它们开了个小玩笑：法布尔把小木板放在花盆边上，他把领头的松毛虫放了上去，其它的马上跟了过来。法布尔拿走了木板，松毛虫就围着花盆边转起了圈圈。不一会儿，松毛虫们已经不分头尾了，谁都可以算是领头。法布尔本以为它们过一会儿就会发现的，但天有不测风云，松毛虫们竟一直转了三天三夜，有的累得掉了下来，有的竟还在执着得转着圈。</w:t>
      </w:r>
    </w:p>
    <w:p>
      <w:pPr>
        <w:ind w:left="0" w:right="0" w:firstLine="560"/>
        <w:spacing w:before="450" w:after="450" w:line="312" w:lineRule="auto"/>
      </w:pPr>
      <w:r>
        <w:rPr>
          <w:rFonts w:ascii="宋体" w:hAnsi="宋体" w:eastAsia="宋体" w:cs="宋体"/>
          <w:color w:val="000"/>
          <w:sz w:val="28"/>
          <w:szCs w:val="28"/>
        </w:rPr>
        <w:t xml:space="preserve">法布尔对昆虫的描写，是细致入微，令人赞叹的。松树金龟子是“暑天暮色中的点缀，是镶在夏至天幕上的漂亮首饰”;萤火虫是“从明亮的圆月上游离出来的光点”.它用超人的观察力捕捉着，那是“蚂蚁站在门槛上，身边摆放着大袋大袋的麦粒，正调过脸去背对前来乞讨的蝉。那蝉则伸着爪子，唔，对不起，是伸着手。头戴十八世纪宽大撑边女帽，胳膊下夹着吉他琴，裙摆被凛冽寒风吹得贴在腿肚子上，这就是蝉的形象。”法布尔对上千种的昆虫进行了惟妙惟肖的刻画，让读者真切地领略昆虫们的日常生活习性，进入了一个生动的昆虫世界。</w:t>
      </w:r>
    </w:p>
    <w:p>
      <w:pPr>
        <w:ind w:left="0" w:right="0" w:firstLine="560"/>
        <w:spacing w:before="450" w:after="450" w:line="312" w:lineRule="auto"/>
      </w:pPr>
      <w:r>
        <w:rPr>
          <w:rFonts w:ascii="宋体" w:hAnsi="宋体" w:eastAsia="宋体" w:cs="宋体"/>
          <w:color w:val="000"/>
          <w:sz w:val="28"/>
          <w:szCs w:val="28"/>
        </w:rPr>
        <w:t xml:space="preserve">走进《昆虫记》，让我真正体验到了大自然的魅力，从内心深处热爱我们这美丽而可爱的蔚蓝色星球!</w:t>
      </w:r>
    </w:p>
    <w:p>
      <w:pPr>
        <w:ind w:left="0" w:right="0" w:firstLine="560"/>
        <w:spacing w:before="450" w:after="450" w:line="312" w:lineRule="auto"/>
      </w:pPr>
      <w:r>
        <w:rPr>
          <w:rFonts w:ascii="宋体" w:hAnsi="宋体" w:eastAsia="宋体" w:cs="宋体"/>
          <w:color w:val="000"/>
          <w:sz w:val="28"/>
          <w:szCs w:val="28"/>
        </w:rPr>
        <w:t xml:space="preserve">走进法布尔，让我领略到他“追求真理”“探索真理”的精神，更让我明白了做任何事情都要坚持不懈，即使条件艰苦，也要为了理想而不断奋斗。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昆虫记的读后感4</w:t>
      </w:r>
    </w:p>
    <w:p>
      <w:pPr>
        <w:ind w:left="0" w:right="0" w:firstLine="560"/>
        <w:spacing w:before="450" w:after="450" w:line="312" w:lineRule="auto"/>
      </w:pPr>
      <w:r>
        <w:rPr>
          <w:rFonts w:ascii="宋体" w:hAnsi="宋体" w:eastAsia="宋体" w:cs="宋体"/>
          <w:color w:val="000"/>
          <w:sz w:val="28"/>
          <w:szCs w:val="28"/>
        </w:rPr>
        <w:t xml:space="preserve">谁说蝎子没狼蛛厉害的，今天我看了一本《昆虫记》，故事里的蝎子阿丽就很厉害，因此而被称为“毒王”。</w:t>
      </w:r>
    </w:p>
    <w:p>
      <w:pPr>
        <w:ind w:left="0" w:right="0" w:firstLine="560"/>
        <w:spacing w:before="450" w:after="450" w:line="312" w:lineRule="auto"/>
      </w:pPr>
      <w:r>
        <w:rPr>
          <w:rFonts w:ascii="宋体" w:hAnsi="宋体" w:eastAsia="宋体" w:cs="宋体"/>
          <w:color w:val="000"/>
          <w:sz w:val="28"/>
          <w:szCs w:val="28"/>
        </w:rPr>
        <w:t xml:space="preserve">为什么小蝎子阿丽会被称为毒王呢?难道狼蛛不厉害吗?那让我们看看故事内容吧。</w:t>
      </w:r>
    </w:p>
    <w:p>
      <w:pPr>
        <w:ind w:left="0" w:right="0" w:firstLine="560"/>
        <w:spacing w:before="450" w:after="450" w:line="312" w:lineRule="auto"/>
      </w:pPr>
      <w:r>
        <w:rPr>
          <w:rFonts w:ascii="宋体" w:hAnsi="宋体" w:eastAsia="宋体" w:cs="宋体"/>
          <w:color w:val="000"/>
          <w:sz w:val="28"/>
          <w:szCs w:val="28"/>
        </w:rPr>
        <w:t xml:space="preserve">蝎子阿丽遇到了许多的敌人：螳螂，蜈蚣，蝼蛄……虽然阿丽是个女生，有可能打不过敌人，但她，还是勇敢的跟大家去决斗了。这次来的是用毒的绝顶高手—狼蛛。阿丽一看狼蛛就冲了上去，用螯钳抓住了它。狼蛛挣扎了几下，它这才发现自己已经束手无策了。阿丽用毒针轻松一刺，狼蛛就在不知不觉中死亡了。阿丽可以美餐一顿啦!</w:t>
      </w:r>
    </w:p>
    <w:p>
      <w:pPr>
        <w:ind w:left="0" w:right="0" w:firstLine="560"/>
        <w:spacing w:before="450" w:after="450" w:line="312" w:lineRule="auto"/>
      </w:pPr>
      <w:r>
        <w:rPr>
          <w:rFonts w:ascii="宋体" w:hAnsi="宋体" w:eastAsia="宋体" w:cs="宋体"/>
          <w:color w:val="000"/>
          <w:sz w:val="28"/>
          <w:szCs w:val="28"/>
        </w:rPr>
        <w:t xml:space="preserve">遇到这么强大的对手蝎子阿丽都不怕，还勇于面对她，这才是王者的精神啊!所以，阿丽才是名副其实的“毒王”。用毒高手狼蛛可是不好惹的，狼蛛竟然能打败比自己大好多倍的动物，也许连老虎都可以打败呢。遇到这么强的战斗王者阿丽，那只狼蛛真是自投罗网，徒劳无功啊!阿丽虽然是女的，但她独立生活时，依然可以有数不胜数的食物，真是厉害。</w:t>
      </w:r>
    </w:p>
    <w:p>
      <w:pPr>
        <w:ind w:left="0" w:right="0" w:firstLine="560"/>
        <w:spacing w:before="450" w:after="450" w:line="312" w:lineRule="auto"/>
      </w:pPr>
      <w:r>
        <w:rPr>
          <w:rFonts w:ascii="宋体" w:hAnsi="宋体" w:eastAsia="宋体" w:cs="宋体"/>
          <w:color w:val="000"/>
          <w:sz w:val="28"/>
          <w:szCs w:val="28"/>
        </w:rPr>
        <w:t xml:space="preserve">要成为战神阿丽，一定要勇于面对敌人，可我就不会。换作我是阿丽的话，一定什么动物都不敢捉，会被活活饿死的。阿丽真是女霸王啊，天不怕地不怕的。真是棒!阿丽一生下来，会自己找食物，和别的动物打架。通过她，我知道了：所有动物的本领都是与生俱来的。我要帮蝎子阿丽起个外号，名叫“小小战斗勇士”。我可要好好学习阿丽这种勇往直前的奋斗精神。阿丽简直是我的偶像，我也要成为战斗勇士，成为一个女霸王。大家一定都想成为阿丽这样品格的人吧。</w:t>
      </w:r>
    </w:p>
    <w:p>
      <w:pPr>
        <w:ind w:left="0" w:right="0" w:firstLine="560"/>
        <w:spacing w:before="450" w:after="450" w:line="312" w:lineRule="auto"/>
      </w:pPr>
      <w:r>
        <w:rPr>
          <w:rFonts w:ascii="宋体" w:hAnsi="宋体" w:eastAsia="宋体" w:cs="宋体"/>
          <w:color w:val="000"/>
          <w:sz w:val="28"/>
          <w:szCs w:val="28"/>
        </w:rPr>
        <w:t xml:space="preserve">我以前也像阿丽一样，有过许多勇于面对困难，勇于尝试的时候，比如：拉二胡时、跳舞时、写作文时、去夏令营时……以前，我拉二胡时总是背不下来曲子。但我还是不放弃，失败了还要再尝试，就一直拉，一直拉，拉到我闭上眼睛就可以看见谱子时。二胡老师就协助我一起背下了这首曲子。还有一次，我才二年级，就去了夏令营，在外面一个人住了四天三夜。在外面学会了洗头、洗澡、吹头、自己买东西、整理好自己的行李箱……回来后，我成为了一个什么都会的二年级学生，做到了做好的自己。</w:t>
      </w:r>
    </w:p>
    <w:p>
      <w:pPr>
        <w:ind w:left="0" w:right="0" w:firstLine="560"/>
        <w:spacing w:before="450" w:after="450" w:line="312" w:lineRule="auto"/>
      </w:pPr>
      <w:r>
        <w:rPr>
          <w:rFonts w:ascii="宋体" w:hAnsi="宋体" w:eastAsia="宋体" w:cs="宋体"/>
          <w:color w:val="000"/>
          <w:sz w:val="28"/>
          <w:szCs w:val="28"/>
        </w:rPr>
        <w:t xml:space="preserve">身长才14厘米的小蝎子，竟然这么有独立性，让我们为她喝彩吧!</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昆虫记的读后感5</w:t>
      </w:r>
    </w:p>
    <w:p>
      <w:pPr>
        <w:ind w:left="0" w:right="0" w:firstLine="560"/>
        <w:spacing w:before="450" w:after="450" w:line="312" w:lineRule="auto"/>
      </w:pPr>
      <w:r>
        <w:rPr>
          <w:rFonts w:ascii="宋体" w:hAnsi="宋体" w:eastAsia="宋体" w:cs="宋体"/>
          <w:color w:val="000"/>
          <w:sz w:val="28"/>
          <w:szCs w:val="28"/>
        </w:rPr>
        <w:t xml:space="preserve">法布尔是一位法国著名的科普学家，是第一位在自然界中研究昆虫的科学家，他穷其毕生精力深入昆虫世界。在自然环境中对昆虫进行观察与实验，真实的记录下昆虫的本能与习性，写出了《昆虫记》这部昆虫学著作。</w:t>
      </w:r>
    </w:p>
    <w:p>
      <w:pPr>
        <w:ind w:left="0" w:right="0" w:firstLine="560"/>
        <w:spacing w:before="450" w:after="450" w:line="312" w:lineRule="auto"/>
      </w:pPr>
      <w:r>
        <w:rPr>
          <w:rFonts w:ascii="宋体" w:hAnsi="宋体" w:eastAsia="宋体" w:cs="宋体"/>
          <w:color w:val="000"/>
          <w:sz w:val="28"/>
          <w:szCs w:val="28"/>
        </w:rPr>
        <w:t xml:space="preserve">《昆虫记》的第一个特点是从自己的观察、实践出发，体现了昆虫研究的科学性。法布尔一生最大的兴趣，尽在于探索生命世界的真面目，发现自然界蕴含着的科学真理。正因为他热爱真理，所以他在写《昆虫记》时，一贯“准确记述观察得到的事实，既不添加什么，也不忽视什么。”法布尔为之献身的，正是因为这种揭示把握“真相——真理”的伟大事业。</w:t>
      </w:r>
    </w:p>
    <w:p>
      <w:pPr>
        <w:ind w:left="0" w:right="0" w:firstLine="560"/>
        <w:spacing w:before="450" w:after="450" w:line="312" w:lineRule="auto"/>
      </w:pPr>
      <w:r>
        <w:rPr>
          <w:rFonts w:ascii="宋体" w:hAnsi="宋体" w:eastAsia="宋体" w:cs="宋体"/>
          <w:color w:val="000"/>
          <w:sz w:val="28"/>
          <w:szCs w:val="28"/>
        </w:rPr>
        <w:t xml:space="preserve">在法布尔那个时代，研究动物是蹲在实验室里做解剖与分类的工作，昆虫学家的研究是把昆虫钉在木盒里，浸在烧酒里，睁大眼睛观察昆虫的触角、上颚、翅膀、足，对这些器官在昆虫劳动过程中起什么作用却很少思考：昆虫生命的重要特征——本能于习性等，登不了昆虫学的大雅之堂。法布尔却挑战传统，将自己变成“虫人，”深入昆虫的生活，用田野实验的方法研究昆虫的本能于习性，探求生命的本质。</w:t>
      </w:r>
    </w:p>
    <w:p>
      <w:pPr>
        <w:ind w:left="0" w:right="0" w:firstLine="560"/>
        <w:spacing w:before="450" w:after="450" w:line="312" w:lineRule="auto"/>
      </w:pPr>
      <w:r>
        <w:rPr>
          <w:rFonts w:ascii="宋体" w:hAnsi="宋体" w:eastAsia="宋体" w:cs="宋体"/>
          <w:color w:val="000"/>
          <w:sz w:val="28"/>
          <w:szCs w:val="28"/>
        </w:rPr>
        <w:t xml:space="preserve">《昆虫记》的第二个特点是语言生动，体现了很高的文学性。《昆虫记》被认为是“科学与诗完美结合。”法布尔把毕生从事的昆虫研究的经历及其成果大部分用散文的形式记下来，在表现手法上，主要采用拟人化手法，使昆虫具有人的爱恨情感和思考行为，读起来感到十分亲切。</w:t>
      </w:r>
    </w:p>
    <w:p>
      <w:pPr>
        <w:ind w:left="0" w:right="0" w:firstLine="560"/>
        <w:spacing w:before="450" w:after="450" w:line="312" w:lineRule="auto"/>
      </w:pPr>
      <w:r>
        <w:rPr>
          <w:rFonts w:ascii="宋体" w:hAnsi="宋体" w:eastAsia="宋体" w:cs="宋体"/>
          <w:color w:val="000"/>
          <w:sz w:val="28"/>
          <w:szCs w:val="28"/>
        </w:rPr>
        <w:t xml:space="preserve">《昆虫记》的第三个特点是从昆虫思考人类，体现了很强的思想性。法布尔凭借自己独特的情感体验描虫、悟虫，以虫性反观人生，他笔下的昆虫世界其实是人类生活的缩影。在法布尔看来，一切自相残杀的行为都是有违人类道德的，昆虫世界如此，人类如此，人类对昆虫更是如此。任何时候，人类都不能违背人性的道德去做一些悖与自然法则的事。</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含着追求真理、探求真相的求真精神，在生活中和学习上，我们要学习法布尔勇于探索世界、勇于追求真理的勇气和毅力，无论做什么事情都要像法布尔那样，要有一种严谨的科学精神，做任何事情都要坚持下去，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2025-06-17T17:09:43+08:00</dcterms:created>
  <dcterms:modified xsi:type="dcterms:W3CDTF">2025-06-17T17:09:43+08:00</dcterms:modified>
</cp:coreProperties>
</file>

<file path=docProps/custom.xml><?xml version="1.0" encoding="utf-8"?>
<Properties xmlns="http://schemas.openxmlformats.org/officeDocument/2006/custom-properties" xmlns:vt="http://schemas.openxmlformats.org/officeDocument/2006/docPropsVTypes"/>
</file>