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青铜葵花读后感700字初中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青铜葵花读后感700字初中（精选3篇）青铜葵花读后感700字初中 篇1　　读完了《青铜葵花》这本书，我的心里像打翻了五味瓶，任泪水在脸上肆虐，冲击那早已近乎麻痹的神经。书中各种各样真挚的情感深深地打动了我。字里行间透露出的兄妹情、父子情、母</w:t>
      </w:r>
    </w:p>
    <w:p>
      <w:pPr>
        <w:ind w:left="0" w:right="0" w:firstLine="560"/>
        <w:spacing w:before="450" w:after="450" w:line="312" w:lineRule="auto"/>
      </w:pPr>
      <w:r>
        <w:rPr>
          <w:rFonts w:ascii="宋体" w:hAnsi="宋体" w:eastAsia="宋体" w:cs="宋体"/>
          <w:color w:val="000"/>
          <w:sz w:val="28"/>
          <w:szCs w:val="28"/>
        </w:rPr>
        <w:t xml:space="preserve">青铜葵花读后感700字初中（精选3篇）</w:t>
      </w:r>
    </w:p>
    <w:p>
      <w:pPr>
        <w:ind w:left="0" w:right="0" w:firstLine="560"/>
        <w:spacing w:before="450" w:after="450" w:line="312" w:lineRule="auto"/>
      </w:pPr>
      <w:r>
        <w:rPr>
          <w:rFonts w:ascii="黑体" w:hAnsi="黑体" w:eastAsia="黑体" w:cs="黑体"/>
          <w:color w:val="000000"/>
          <w:sz w:val="36"/>
          <w:szCs w:val="36"/>
          <w:b w:val="1"/>
          <w:bCs w:val="1"/>
        </w:rPr>
        <w:t xml:space="preserve">青铜葵花读后感700字初中 篇1</w:t>
      </w:r>
    </w:p>
    <w:p>
      <w:pPr>
        <w:ind w:left="0" w:right="0" w:firstLine="560"/>
        <w:spacing w:before="450" w:after="450" w:line="312" w:lineRule="auto"/>
      </w:pPr>
      <w:r>
        <w:rPr>
          <w:rFonts w:ascii="宋体" w:hAnsi="宋体" w:eastAsia="宋体" w:cs="宋体"/>
          <w:color w:val="000"/>
          <w:sz w:val="28"/>
          <w:szCs w:val="28"/>
        </w:rPr>
        <w:t xml:space="preserve">　　读完了《青铜葵花》这本书，我的心里像打翻了五味瓶，任泪水在脸上肆虐，冲击那早已近乎麻痹的神经。书中各种各样真挚的情感深深地打动了我。字里行间透露出的兄妹情、父子情、母女情都让我的思绪陷入沉思，久久不能平静。列夫-托尔斯泰说：“幸福的家庭都是相似的，不幸的家庭各有各的不幸。”但有时不幸的环境却能催生出坚硬的人生。在《青铜葵花》一书中青铜一家人，在艰苦的境遇中没有退缩，努力地活下去，并且在艰难困苦中，努力寻找人生快乐的点滴!</w:t>
      </w:r>
    </w:p>
    <w:p>
      <w:pPr>
        <w:ind w:left="0" w:right="0" w:firstLine="560"/>
        <w:spacing w:before="450" w:after="450" w:line="312" w:lineRule="auto"/>
      </w:pPr>
      <w:r>
        <w:rPr>
          <w:rFonts w:ascii="宋体" w:hAnsi="宋体" w:eastAsia="宋体" w:cs="宋体"/>
          <w:color w:val="000"/>
          <w:sz w:val="28"/>
          <w:szCs w:val="28"/>
        </w:rPr>
        <w:t xml:space="preserve">　　这本书主要讲述一个偶然的巧合，使农村的哑巴男孩青铜与城市女孩葵花成了一对兄妹，在乡下过着贫苦的生活，一起经历过苦难的磨砺、接受过幸运女神的眷顾、享受过卢苇草温柔的抚摸当宿命再次将葵花召唤回城市时，脑袋里不舍的情感竟然使哑巴青铜下意识地开口大叫道：“葵---花!”整个故事情节曲折，真是“尺水兴波”啊!</w:t>
      </w:r>
    </w:p>
    <w:p>
      <w:pPr>
        <w:ind w:left="0" w:right="0" w:firstLine="560"/>
        <w:spacing w:before="450" w:after="450" w:line="312" w:lineRule="auto"/>
      </w:pPr>
      <w:r>
        <w:rPr>
          <w:rFonts w:ascii="宋体" w:hAnsi="宋体" w:eastAsia="宋体" w:cs="宋体"/>
          <w:color w:val="000"/>
          <w:sz w:val="28"/>
          <w:szCs w:val="28"/>
        </w:rPr>
        <w:t xml:space="preserve">　　这本书给我印象最深的就是《纸灯笼》这一章。这一章主要写葵花为了帮生重病的奶奶挣医药费，便和大人们一起出门捡银杏来挣钱，她的手已经磨出了伤痕，而当时葵花却只有这样一个念头：“作为这个家的一员，我一定要帮到奶奶!不管有多难，我都要坚持下去!”就这样，葵花挣到了一些钱。夜晚回家时，桥头，哥哥青铜正提着一盏纸灯笼在等待妹妹的归来，寒风在吹着，他小小的身体在风中抖擞着!这是一个多么温情的哥哥啊!尽管葵花很累，可是看到哥哥，她的心应该立马温暖起来!是呀!艰苦的日子里，这有这份亲情，才能温暖苦涩的生活。甜蜜，仍旧是有的!即使累着。在生活的磨练下，这兄妹俩也更成熟!更领略到生活的多变!</w:t>
      </w:r>
    </w:p>
    <w:p>
      <w:pPr>
        <w:ind w:left="0" w:right="0" w:firstLine="560"/>
        <w:spacing w:before="450" w:after="450" w:line="312" w:lineRule="auto"/>
      </w:pPr>
      <w:r>
        <w:rPr>
          <w:rFonts w:ascii="宋体" w:hAnsi="宋体" w:eastAsia="宋体" w:cs="宋体"/>
          <w:color w:val="000"/>
          <w:sz w:val="28"/>
          <w:szCs w:val="28"/>
        </w:rPr>
        <w:t xml:space="preserve">　　岁月维艰，爱弥珍贵，正是人性的至爱成为支撑人们战胜苦难的力量。小说的主人公——青铜——火灾使他失去了再说话的机会，在无言的世界里成长，他对人对事对生活对自然，却心存感激，心领神会。身上的缺陷更磨练了他正直善良、坚韧刚强、天真坦荡的品质和个性。这个独特形象，是作者以爱心和精心塑造出来的爱的典型。</w:t>
      </w:r>
    </w:p>
    <w:p>
      <w:pPr>
        <w:ind w:left="0" w:right="0" w:firstLine="560"/>
        <w:spacing w:before="450" w:after="450" w:line="312" w:lineRule="auto"/>
      </w:pPr>
      <w:r>
        <w:rPr>
          <w:rFonts w:ascii="宋体" w:hAnsi="宋体" w:eastAsia="宋体" w:cs="宋体"/>
          <w:color w:val="000"/>
          <w:sz w:val="28"/>
          <w:szCs w:val="28"/>
        </w:rPr>
        <w:t xml:space="preserve">　　这本书表现了孩子、朋友之间的友谊，家人之间的亲情和人与人之间的爱，还反映了乡村孩子童年的苦难生活，字里行间无不充盈着感人肺腑、震撼人心的人间真情，这种真情无不滋润着每一位读者的眼睛、震撼着每一位读者的心灵。那荡气回肠的文字，那催人泪下的情节，那动人心弦的故事让我无限向往，就好像我是大麦地的一个孩子，安静的坐在田野上，吹着凉爽的风，摇摆着小脚丫，静静看着这片“人生”的田野。</w:t>
      </w:r>
    </w:p>
    <w:p>
      <w:pPr>
        <w:ind w:left="0" w:right="0" w:firstLine="560"/>
        <w:spacing w:before="450" w:after="450" w:line="312" w:lineRule="auto"/>
      </w:pPr>
      <w:r>
        <w:rPr>
          <w:rFonts w:ascii="宋体" w:hAnsi="宋体" w:eastAsia="宋体" w:cs="宋体"/>
          <w:color w:val="000"/>
          <w:sz w:val="28"/>
          <w:szCs w:val="28"/>
        </w:rPr>
        <w:t xml:space="preserve">　　凡是不能兼爱欢乐与痛苦的人，便是既不爱欢乐，也不爱痛苦的人。凡是能体味欢乐与痛苦的人，方能懂得人生的价值和离开人生时的甜蜜!</w:t>
      </w:r>
    </w:p>
    <w:p>
      <w:pPr>
        <w:ind w:left="0" w:right="0" w:firstLine="560"/>
        <w:spacing w:before="450" w:after="450" w:line="312" w:lineRule="auto"/>
      </w:pPr>
      <w:r>
        <w:rPr>
          <w:rFonts w:ascii="黑体" w:hAnsi="黑体" w:eastAsia="黑体" w:cs="黑体"/>
          <w:color w:val="000000"/>
          <w:sz w:val="36"/>
          <w:szCs w:val="36"/>
          <w:b w:val="1"/>
          <w:bCs w:val="1"/>
        </w:rPr>
        <w:t xml:space="preserve">青铜葵花读后感700字初中 篇2</w:t>
      </w:r>
    </w:p>
    <w:p>
      <w:pPr>
        <w:ind w:left="0" w:right="0" w:firstLine="560"/>
        <w:spacing w:before="450" w:after="450" w:line="312" w:lineRule="auto"/>
      </w:pPr>
      <w:r>
        <w:rPr>
          <w:rFonts w:ascii="宋体" w:hAnsi="宋体" w:eastAsia="宋体" w:cs="宋体"/>
          <w:color w:val="000"/>
          <w:sz w:val="28"/>
          <w:szCs w:val="28"/>
        </w:rPr>
        <w:t xml:space="preserve">　　在暑假的时候，我读了一本曹文轩写的的一本书——《青铜葵花》，当我读完书的最后一页时，我心情特别地激动，就像一个小兔子在我心头跳个不停。</w:t>
      </w:r>
    </w:p>
    <w:p>
      <w:pPr>
        <w:ind w:left="0" w:right="0" w:firstLine="560"/>
        <w:spacing w:before="450" w:after="450" w:line="312" w:lineRule="auto"/>
      </w:pPr>
      <w:r>
        <w:rPr>
          <w:rFonts w:ascii="宋体" w:hAnsi="宋体" w:eastAsia="宋体" w:cs="宋体"/>
          <w:color w:val="000"/>
          <w:sz w:val="28"/>
          <w:szCs w:val="28"/>
        </w:rPr>
        <w:t xml:space="preserve">　　这本书讲述了一个叫青铜的哑巴男孩和一个叫葵花的女孩的故事。一个很偶然的机缘，让农村男孩青铜和城市女孩葵花成为了以兄妹相称朋友。从那以后他们俩就在一起长大，一起走过许多坎坎坷坷。可就在葵花12岁那年命运又将她找回了城市，青铜从此常常遥望芦苇荡的尽头，遥望葵花所在的地方。作者挥动笔毫，将大麦地人的贫穷和生活中的磕磕绊绊生动地描写了出来。记得让我印象深刻的是他们在面对饥饿来临时的一种良好心态。大麦地在经过蝗虫的攻击后，变得死气沉沉，粮食变得所剩无几;在经过洪水的侵略后，房子变得面目全非。这些的灾难对他们来说就是一次一次的打击和考验。而在面对这些考验时，他们能去芦苇荡里寻找芦根来吃;他们能够在自己家的小水滩中捕捞鲤鱼吃;在苦难来临时，他们能去乐观的面对，他们依然能在逆境中奋起。</w:t>
      </w:r>
    </w:p>
    <w:p>
      <w:pPr>
        <w:ind w:left="0" w:right="0" w:firstLine="560"/>
        <w:spacing w:before="450" w:after="450" w:line="312" w:lineRule="auto"/>
      </w:pPr>
      <w:r>
        <w:rPr>
          <w:rFonts w:ascii="宋体" w:hAnsi="宋体" w:eastAsia="宋体" w:cs="宋体"/>
          <w:color w:val="000"/>
          <w:sz w:val="28"/>
          <w:szCs w:val="28"/>
        </w:rPr>
        <w:t xml:space="preserve">　　在现实生活中，很多人都有大鱼大肉伺候着，夏天有空调，冬天有暖气。在面对生活中一次又一次小小的挫折后，有些人只会怨天尤人，只会抱怨上天的不公平，却从来没有想过要在绊倒的地方爬起来。与那些穷苦的大麦地人来比，那些人只是比他们更胆小，更懦弱!</w:t>
      </w:r>
    </w:p>
    <w:p>
      <w:pPr>
        <w:ind w:left="0" w:right="0" w:firstLine="560"/>
        <w:spacing w:before="450" w:after="450" w:line="312" w:lineRule="auto"/>
      </w:pPr>
      <w:r>
        <w:rPr>
          <w:rFonts w:ascii="宋体" w:hAnsi="宋体" w:eastAsia="宋体" w:cs="宋体"/>
          <w:color w:val="000"/>
          <w:sz w:val="28"/>
          <w:szCs w:val="28"/>
        </w:rPr>
        <w:t xml:space="preserve">　　其实，挫折是我们每个人一生的写照，不经历风雨又怎能见彩虹?挫折是我们成长道路上的必要关卡，也是我们人生中的考验，就像美丽的宝石必须要经过提炼和发掘，才能让他本身发射出耀眼光芒。挫折的背后就是成功，是挫折让我们一次又一次地通过考验，让我们体会到了人生中的酸甜苦辣。</w:t>
      </w:r>
    </w:p>
    <w:p>
      <w:pPr>
        <w:ind w:left="0" w:right="0" w:firstLine="560"/>
        <w:spacing w:before="450" w:after="450" w:line="312" w:lineRule="auto"/>
      </w:pPr>
      <w:r>
        <w:rPr>
          <w:rFonts w:ascii="宋体" w:hAnsi="宋体" w:eastAsia="宋体" w:cs="宋体"/>
          <w:color w:val="000"/>
          <w:sz w:val="28"/>
          <w:szCs w:val="28"/>
        </w:rPr>
        <w:t xml:space="preserve">　　读了《青铜葵花》这本书，我感慨万千，从书中我也明白了很多成长过程中的道理，以后我要多读些有着人生哲学的书，它使我的生活充满了意义，变得丰富多彩!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青铜葵花读后感700字初中 篇3</w:t>
      </w:r>
    </w:p>
    <w:p>
      <w:pPr>
        <w:ind w:left="0" w:right="0" w:firstLine="560"/>
        <w:spacing w:before="450" w:after="450" w:line="312" w:lineRule="auto"/>
      </w:pPr>
      <w:r>
        <w:rPr>
          <w:rFonts w:ascii="宋体" w:hAnsi="宋体" w:eastAsia="宋体" w:cs="宋体"/>
          <w:color w:val="000"/>
          <w:sz w:val="28"/>
          <w:szCs w:val="28"/>
        </w:rPr>
        <w:t xml:space="preserve">　　《青铜葵花》讲述了一个很美很美的故事：一个女孩叫葵花，一次意外的事故让她失去了仅有的亲人——爸爸，从那以后她被大麦地村的青铜一家领养，从此她和哥哥青铜一起生活，一起成长。可天有不测风云，12岁那年，葵花被她的城市召回，青铜便天天坐在大草垛上遥望大河的尽头，遥望葵花所在的地方。</w:t>
      </w:r>
    </w:p>
    <w:p>
      <w:pPr>
        <w:ind w:left="0" w:right="0" w:firstLine="560"/>
        <w:spacing w:before="450" w:after="450" w:line="312" w:lineRule="auto"/>
      </w:pPr>
      <w:r>
        <w:rPr>
          <w:rFonts w:ascii="宋体" w:hAnsi="宋体" w:eastAsia="宋体" w:cs="宋体"/>
          <w:color w:val="000"/>
          <w:sz w:val="28"/>
          <w:szCs w:val="28"/>
        </w:rPr>
        <w:t xml:space="preserve">　　让我印象深刻的是第八章纸灯笼，奶奶去了一次她家住东海的妹妹家后就累倒下了，随之而去的是青铜家的那头牛，那牛没有任何预兆就死了。奶奶去医院检查，但高数额的住院费让他们不得不放弃。葵花为了给奶奶治病把成绩全都考砸，并千里迢迢地跑去江南捡银杏，但还是不能挽回奶奶的生命。奶奶墓前的纸灯笼照着墓上的新土，也照着青铜和葵花脸上被风吹干的泪痕。最让我感动的是葵花，因为葵花原是学校里的好学生，每次考试都拿第一。在奶奶病危之时，她为了奶奶竟然愿意把成绩考砸，为了家人，什么都不要，哪怕背上差生的名号也不在意。这叫做亲情;当葵花独自一人去江南捡银杏时，她什么东西都没有带但依然坚持去捡银杏，哪怕只挣了一点点钱也不在乎，这叫做亲情;当奶奶去世后青铜和葵花提着纸灯笼在墓前守着时哪怕也再黑再暗也不离去，这叫做亲情。</w:t>
      </w:r>
    </w:p>
    <w:p>
      <w:pPr>
        <w:ind w:left="0" w:right="0" w:firstLine="560"/>
        <w:spacing w:before="450" w:after="450" w:line="312" w:lineRule="auto"/>
      </w:pPr>
      <w:r>
        <w:rPr>
          <w:rFonts w:ascii="宋体" w:hAnsi="宋体" w:eastAsia="宋体" w:cs="宋体"/>
          <w:color w:val="000"/>
          <w:sz w:val="28"/>
          <w:szCs w:val="28"/>
        </w:rPr>
        <w:t xml:space="preserve">　　葵花那么怕黑为了家人可独自一人到远方找钱太不容易了，相比之下我差多了。看看我是怎么样的?平时父母不顺着自己就大发脾气;骂我时我还顶嘴可明明是我的错，我还对父母大喊大叫，比起葵花我是多么不懂事呀!成绩既没有葵花好，在家也没有葵花乖巧，我自叹不如呀!以后我要向葵花一样努力学习，争取考第一;在家里乖乖听话不去烦父母，平时多做家务活。这才是乖孩子，才是一个孝顺父母的好孩子。</w:t>
      </w:r>
    </w:p>
    <w:p>
      <w:pPr>
        <w:ind w:left="0" w:right="0" w:firstLine="560"/>
        <w:spacing w:before="450" w:after="450" w:line="312" w:lineRule="auto"/>
      </w:pPr>
      <w:r>
        <w:rPr>
          <w:rFonts w:ascii="宋体" w:hAnsi="宋体" w:eastAsia="宋体" w:cs="宋体"/>
          <w:color w:val="000"/>
          <w:sz w:val="28"/>
          <w:szCs w:val="28"/>
        </w:rPr>
        <w:t xml:space="preserve">　　《青铜葵花》的故事可以用罗曼·罗兰的一段话来形容：我们应当敢于正视痛苦，尊敬痛苦!欢乐固然值得赞颂，痛苦又何尝不值得赞颂!这两位是姊妹，而且都是圣者。他们锻炼人类开展伟大的心魂。她们是力，是生，是神。凡是不能谦爱欢乐与痛苦的人，便是既不爱欢乐，亦不爱痛苦。凡能体会她们的，方懂得人生的价值和离开人生时的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2025-06-17T17:14:26+08:00</dcterms:created>
  <dcterms:modified xsi:type="dcterms:W3CDTF">2025-06-17T17:14:26+08:00</dcterms:modified>
</cp:coreProperties>
</file>

<file path=docProps/custom.xml><?xml version="1.0" encoding="utf-8"?>
<Properties xmlns="http://schemas.openxmlformats.org/officeDocument/2006/custom-properties" xmlns:vt="http://schemas.openxmlformats.org/officeDocument/2006/docPropsVTypes"/>
</file>