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滕王阁序读后感700字作文</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滕王阁序读后感700字作文（通用3篇）滕王阁序读后感700字作文 篇1　　我们都会对天才（神童）刮目相看，更会对他们的文章或作品产生兴趣。王勃，年少有为，初唐四杰之一，被举为神童，不到二十岁就出仕。在这里，不得不再一次用到“天妒英才”这个词</w:t>
      </w:r>
    </w:p>
    <w:p>
      <w:pPr>
        <w:ind w:left="0" w:right="0" w:firstLine="560"/>
        <w:spacing w:before="450" w:after="450" w:line="312" w:lineRule="auto"/>
      </w:pPr>
      <w:r>
        <w:rPr>
          <w:rFonts w:ascii="宋体" w:hAnsi="宋体" w:eastAsia="宋体" w:cs="宋体"/>
          <w:color w:val="000"/>
          <w:sz w:val="28"/>
          <w:szCs w:val="28"/>
        </w:rPr>
        <w:t xml:space="preserve">滕王阁序读后感700字作文（通用3篇）</w:t>
      </w:r>
    </w:p>
    <w:p>
      <w:pPr>
        <w:ind w:left="0" w:right="0" w:firstLine="560"/>
        <w:spacing w:before="450" w:after="450" w:line="312" w:lineRule="auto"/>
      </w:pPr>
      <w:r>
        <w:rPr>
          <w:rFonts w:ascii="黑体" w:hAnsi="黑体" w:eastAsia="黑体" w:cs="黑体"/>
          <w:color w:val="000000"/>
          <w:sz w:val="36"/>
          <w:szCs w:val="36"/>
          <w:b w:val="1"/>
          <w:bCs w:val="1"/>
        </w:rPr>
        <w:t xml:space="preserve">滕王阁序读后感700字作文 篇1</w:t>
      </w:r>
    </w:p>
    <w:p>
      <w:pPr>
        <w:ind w:left="0" w:right="0" w:firstLine="560"/>
        <w:spacing w:before="450" w:after="450" w:line="312" w:lineRule="auto"/>
      </w:pPr>
      <w:r>
        <w:rPr>
          <w:rFonts w:ascii="宋体" w:hAnsi="宋体" w:eastAsia="宋体" w:cs="宋体"/>
          <w:color w:val="000"/>
          <w:sz w:val="28"/>
          <w:szCs w:val="28"/>
        </w:rPr>
        <w:t xml:space="preserve">　　我们都会对天才（神童）刮目相看，更会对他们的文章或作品产生兴趣。王勃，年少有为，初唐四杰之一，被举为神童，不到二十岁就出仕。在这里，不得不再一次用到“天妒英才”这个词了，在作《滕王阁序》的两月后，溺水而亡，英年早逝。惋惜之声，响彻苍穹。</w:t>
      </w:r>
    </w:p>
    <w:p>
      <w:pPr>
        <w:ind w:left="0" w:right="0" w:firstLine="560"/>
        <w:spacing w:before="450" w:after="450" w:line="312" w:lineRule="auto"/>
      </w:pPr>
      <w:r>
        <w:rPr>
          <w:rFonts w:ascii="宋体" w:hAnsi="宋体" w:eastAsia="宋体" w:cs="宋体"/>
          <w:color w:val="000"/>
          <w:sz w:val="28"/>
          <w:szCs w:val="28"/>
        </w:rPr>
        <w:t xml:space="preserve">　　范仲淹在《岳阳楼记》中道出了“先天下之忧而忧，后天下之乐而乐”的爱国情怀。王勃在《滕王阁序》中写出了“落霞与孤鹜齐飞，秋水共长天一色”的壮阔一笔。在胜景面前，他们的心灵是无法平静的，富丽的词藻跃然纸上，广阔的胸襟得到了难得的满足与震撼。内心的怒吼终于可以渲泄出来，如倾泻而下的流水，浑然一体，一气呵成。征服了当时的文才俊杰，也征服了现在的千百万人。</w:t>
      </w:r>
    </w:p>
    <w:p>
      <w:pPr>
        <w:ind w:left="0" w:right="0" w:firstLine="560"/>
        <w:spacing w:before="450" w:after="450" w:line="312" w:lineRule="auto"/>
      </w:pPr>
      <w:r>
        <w:rPr>
          <w:rFonts w:ascii="宋体" w:hAnsi="宋体" w:eastAsia="宋体" w:cs="宋体"/>
          <w:color w:val="000"/>
          <w:sz w:val="28"/>
          <w:szCs w:val="28"/>
        </w:rPr>
        <w:t xml:space="preserve">　　远离了古代，飞机、火车、汽车取代了那沉旧的马车，便不会有“俨骖騑于上路，伤风景于崇阿”的体验与感受。和自然隔了一层窗，即使看得见，也听不到；身处其中，却怎么也摸不到。飞快的行驶速度，眼前的一切是模糊的，没有了仔细的观察，切身清晰的感受，就不会道出“闾阁扑地，钟鸣鼎食之家，舸舰你津，青雀黄龙之轴”。更不会有“云销雨霁彩彻区明。落霞与孤鹜齐飞，秋水共长天一色。渔舟唱晚，响穷彭蠡之滨；雁陈惊寒，声断衡阳之浦”的千古佳唱。</w:t>
      </w:r>
    </w:p>
    <w:p>
      <w:pPr>
        <w:ind w:left="0" w:right="0" w:firstLine="560"/>
        <w:spacing w:before="450" w:after="450" w:line="312" w:lineRule="auto"/>
      </w:pPr>
      <w:r>
        <w:rPr>
          <w:rFonts w:ascii="宋体" w:hAnsi="宋体" w:eastAsia="宋体" w:cs="宋体"/>
          <w:color w:val="000"/>
          <w:sz w:val="28"/>
          <w:szCs w:val="28"/>
        </w:rPr>
        <w:t xml:space="preserve">　　这壮丽的画面，大气的笔峰，对仗的文句，色彩的铺垫。动静相衬，情景相融。使我们不由自主的钻进了王勃的视野，和他一起去分离这不平凡的景象。如此的大气凌然，如此的广阔胸襟，使我们不得不佩服他的小年龄而大胸怀。</w:t>
      </w:r>
    </w:p>
    <w:p>
      <w:pPr>
        <w:ind w:left="0" w:right="0" w:firstLine="560"/>
        <w:spacing w:before="450" w:after="450" w:line="312" w:lineRule="auto"/>
      </w:pPr>
      <w:r>
        <w:rPr>
          <w:rFonts w:ascii="宋体" w:hAnsi="宋体" w:eastAsia="宋体" w:cs="宋体"/>
          <w:color w:val="000"/>
          <w:sz w:val="28"/>
          <w:szCs w:val="28"/>
        </w:rPr>
        <w:t xml:space="preserve">　　文章的每句话都似乎是仔细斟酌的成果，又好象一气呵成，信手拈来，博古今通今，无泄可击。</w:t>
      </w:r>
    </w:p>
    <w:p>
      <w:pPr>
        <w:ind w:left="0" w:right="0" w:firstLine="560"/>
        <w:spacing w:before="450" w:after="450" w:line="312" w:lineRule="auto"/>
      </w:pPr>
      <w:r>
        <w:rPr>
          <w:rFonts w:ascii="宋体" w:hAnsi="宋体" w:eastAsia="宋体" w:cs="宋体"/>
          <w:color w:val="000"/>
          <w:sz w:val="28"/>
          <w:szCs w:val="28"/>
        </w:rPr>
        <w:t xml:space="preserve">　　又如：“关山难越，谁悲失路之人？萍水相逢，尽是他乡之客。怀帝阍而不见，奉宣室以何年？”多少文人志士都会有这样感受，心有余而力不足。他的年青气傲，他的傲视群芳，他的才华横越溢，他的思想与见解，潇洒与胸襟，终会为人所不容。“时运不济，命途多歼”这样总结一下，“冯唐易老，李广难封”如此的事例数不胜数。而这又能怎么样呢？我会意志越发坚定，不放弃远大崇高的志向。“酌贪泉而觉，处涸辙以犹欢。”</w:t>
      </w:r>
    </w:p>
    <w:p>
      <w:pPr>
        <w:ind w:left="0" w:right="0" w:firstLine="560"/>
        <w:spacing w:before="450" w:after="450" w:line="312" w:lineRule="auto"/>
      </w:pPr>
      <w:r>
        <w:rPr>
          <w:rFonts w:ascii="宋体" w:hAnsi="宋体" w:eastAsia="宋体" w:cs="宋体"/>
          <w:color w:val="000"/>
          <w:sz w:val="28"/>
          <w:szCs w:val="28"/>
        </w:rPr>
        <w:t xml:space="preserve">　　在任何时候，都不要去否定自己，放弃了原本的梦想，要坚信天生我才必有用。“北海虽赊，扶摇可接；东隅已逝，桑榆非晚。”上帝关上了门，但他会给你留一扇窗。如果王勃不英年早逝，他的名声会与李杜齐名。</w:t>
      </w:r>
    </w:p>
    <w:p>
      <w:pPr>
        <w:ind w:left="0" w:right="0" w:firstLine="560"/>
        <w:spacing w:before="450" w:after="450" w:line="312" w:lineRule="auto"/>
      </w:pPr>
      <w:r>
        <w:rPr>
          <w:rFonts w:ascii="宋体" w:hAnsi="宋体" w:eastAsia="宋体" w:cs="宋体"/>
          <w:color w:val="000"/>
          <w:sz w:val="28"/>
          <w:szCs w:val="28"/>
        </w:rPr>
        <w:t xml:space="preserve">　　在众名士之前，他也会自谦几句。表面的高兴隐藏着内心真正的伤痛。“胜地不常，盛筵难再”，当一切已为往事的时候，我将在何方？</w:t>
      </w:r>
    </w:p>
    <w:p>
      <w:pPr>
        <w:ind w:left="0" w:right="0" w:firstLine="560"/>
        <w:spacing w:before="450" w:after="450" w:line="312" w:lineRule="auto"/>
      </w:pPr>
      <w:r>
        <w:rPr>
          <w:rFonts w:ascii="黑体" w:hAnsi="黑体" w:eastAsia="黑体" w:cs="黑体"/>
          <w:color w:val="000000"/>
          <w:sz w:val="36"/>
          <w:szCs w:val="36"/>
          <w:b w:val="1"/>
          <w:bCs w:val="1"/>
        </w:rPr>
        <w:t xml:space="preserve">滕王阁序读后感700字作文 篇2</w:t>
      </w:r>
    </w:p>
    <w:p>
      <w:pPr>
        <w:ind w:left="0" w:right="0" w:firstLine="560"/>
        <w:spacing w:before="450" w:after="450" w:line="312" w:lineRule="auto"/>
      </w:pPr>
      <w:r>
        <w:rPr>
          <w:rFonts w:ascii="宋体" w:hAnsi="宋体" w:eastAsia="宋体" w:cs="宋体"/>
          <w:color w:val="000"/>
          <w:sz w:val="28"/>
          <w:szCs w:val="28"/>
        </w:rPr>
        <w:t xml:space="preserve">　　《滕王阁序》是初唐才子王勃骈文（全篇以双句为主，讲究对仗和声律）的代表作。说起王勃，拿“才高八斗学富五车”来比喻他，不算过分。出身书香世家，七岁即善作文，人称“神童”；九岁读《汉书》，就能指出注文中的错误；十四岁中举人……当时与杨炯卢照邻骆宾王并称“初唐四杰”。明人辑有《王子安集》（王勃字子安）。其中的这《滕王阁序》堪称千古名篇。</w:t>
      </w:r>
    </w:p>
    <w:p>
      <w:pPr>
        <w:ind w:left="0" w:right="0" w:firstLine="560"/>
        <w:spacing w:before="450" w:after="450" w:line="312" w:lineRule="auto"/>
      </w:pPr>
      <w:r>
        <w:rPr>
          <w:rFonts w:ascii="宋体" w:hAnsi="宋体" w:eastAsia="宋体" w:cs="宋体"/>
          <w:color w:val="000"/>
          <w:sz w:val="28"/>
          <w:szCs w:val="28"/>
        </w:rPr>
        <w:t xml:space="preserve">　　《序》不是说写就能写的。王羲之写《兰亭集序》，缘于他自身的文学造诣就很高，更重要一点因为他是“书圣”。所以当时汇集兰亭的名流：谢安（指挥过淝水之战，文武双全外加围棋高手），孙绰（文学家），支遁（佛学家）等都推崇他来作序（不光留下美文，还可留下墨宝）。滕王阁是唐高祖之子李元婴在贞观十三年受封滕王后所建，非比寻常。与会名流姘集。要知道“初唐四杰”在当时的社会地位是比较低下的，让王勃作序，他的才华可见一斑。</w:t>
      </w:r>
    </w:p>
    <w:p>
      <w:pPr>
        <w:ind w:left="0" w:right="0" w:firstLine="560"/>
        <w:spacing w:before="450" w:after="450" w:line="312" w:lineRule="auto"/>
      </w:pPr>
      <w:r>
        <w:rPr>
          <w:rFonts w:ascii="宋体" w:hAnsi="宋体" w:eastAsia="宋体" w:cs="宋体"/>
          <w:color w:val="000"/>
          <w:sz w:val="28"/>
          <w:szCs w:val="28"/>
        </w:rPr>
        <w:t xml:space="preserve">　　拿我们现在的话来讲，这是篇命题作文，而且容不得多加考虑，要即席迅速完成（写序只是个开头，按照当时文人一惯的玩法，后面还有很多人等着写诗呢）。说实在的，滕王阁——这样的命题不乏空洞，不象议论时要或抒发情怀等可以有一定的深度。作者却从描绘滕王阁周围景物及宴会的豪华场面着手，通过“穷睇眄于中天，极娱游于暇日。天高地迥，觉宇宙之无穷；兴尽悲来，识盈虚之有数”等句的承前启后，由景生情，在后半篇巧妙的熔入了自己的羁旅之情和对自身怀才不遇的愤懑与感叹，使通篇顿显立意深刻。真不愧为大家手笔！</w:t>
      </w:r>
    </w:p>
    <w:p>
      <w:pPr>
        <w:ind w:left="0" w:right="0" w:firstLine="560"/>
        <w:spacing w:before="450" w:after="450" w:line="312" w:lineRule="auto"/>
      </w:pPr>
      <w:r>
        <w:rPr>
          <w:rFonts w:ascii="宋体" w:hAnsi="宋体" w:eastAsia="宋体" w:cs="宋体"/>
          <w:color w:val="000"/>
          <w:sz w:val="28"/>
          <w:szCs w:val="28"/>
        </w:rPr>
        <w:t xml:space="preserve">　　说来惭愧，我开始看《滕王阁序》时，只觉得满眼的生字。因为特钟情于其词藻的华美，硬是边看注解边翻《辞海》把它看完。同时被作者那清新的格调和开阔的意境所深深地感动。</w:t>
      </w:r>
    </w:p>
    <w:p>
      <w:pPr>
        <w:ind w:left="0" w:right="0" w:firstLine="560"/>
        <w:spacing w:before="450" w:after="450" w:line="312" w:lineRule="auto"/>
      </w:pPr>
      <w:r>
        <w:rPr>
          <w:rFonts w:ascii="宋体" w:hAnsi="宋体" w:eastAsia="宋体" w:cs="宋体"/>
          <w:color w:val="000"/>
          <w:sz w:val="28"/>
          <w:szCs w:val="28"/>
        </w:rPr>
        <w:t xml:space="preserve">　　《序》中最有名的就是那句“落霞与孤鹜齐飞，秋水共长天一色”——且不论其构思的巧妙和对仗的工整，光那恢宏的气势，就让人心为之夺，仿佛只身画中……通篇值得玩味的句子可谓俯首皆是：“时维九月，序属三秋。潦水尽而寒潭清，烟光凝而暮山紫”——看似朴实无华，却把大自然那股清新、祥和的氛围展露无遗。“渔舟唱晚，响穷彭蠡之滨；雁阵惊寒，声断衡阳之浦”——述说着渔人的怡然自得，道不尽自然界的生生不息（传说衡阳有回雁峰，雁到此不过，到了春天再北归）。“爽籁发而清风生，纤歌凝而白云遏”意思是说‘清爽幽美的箫声响起来，清风因此而生；轻柔舒缓的歌声绵绵不尽，白云为它住留’——那融融的闲情逸趣，让人恍若身临桃园仙境。“所赖君子安贫，达人知命。老当益壮，宁移白首之心？穷且益坚，不坠青云之志”——读起来字字掷地有声，展露着作者的傲骨，抒发着作者的抱负。“画栋朝飞南浦云，珠帘暮卷西山雨。闲云潭影日悠悠，物换星移几度秋”……</w:t>
      </w:r>
    </w:p>
    <w:p>
      <w:pPr>
        <w:ind w:left="0" w:right="0" w:firstLine="560"/>
        <w:spacing w:before="450" w:after="450" w:line="312" w:lineRule="auto"/>
      </w:pPr>
      <w:r>
        <w:rPr>
          <w:rFonts w:ascii="宋体" w:hAnsi="宋体" w:eastAsia="宋体" w:cs="宋体"/>
          <w:color w:val="000"/>
          <w:sz w:val="28"/>
          <w:szCs w:val="28"/>
        </w:rPr>
        <w:t xml:space="preserve">　　字字句句，美不胜收。而且其中的“物华天宝”“人杰地灵”“渔舟唱晚”“物换星移”等说得上是脍炙人口，被后人广为引用……</w:t>
      </w:r>
    </w:p>
    <w:p>
      <w:pPr>
        <w:ind w:left="0" w:right="0" w:firstLine="560"/>
        <w:spacing w:before="450" w:after="450" w:line="312" w:lineRule="auto"/>
      </w:pPr>
      <w:r>
        <w:rPr>
          <w:rFonts w:ascii="宋体" w:hAnsi="宋体" w:eastAsia="宋体" w:cs="宋体"/>
          <w:color w:val="000"/>
          <w:sz w:val="28"/>
          <w:szCs w:val="28"/>
        </w:rPr>
        <w:t xml:space="preserve">　　诚然，文章过于华艳就不免媚俗。对王勃的这一美中不足后世的评论可谓中肯。就象书法等艺术有“藏拙”“守拙”之类的说法。可要知道作者当时只有二十七岁，相对那些皓首穷经的老学究来说可要年轻多了——套用现在时兴的话讲：“都是太阳惹的祸，不是年轻铸的错”。不过话说回来，以上这些可不是吾辈俗人所想理会的。君不见：有多少女性喜欢琼瑶的作品，有多少男生爱看武侠？——要的就是这股俗劲儿！</w:t>
      </w:r>
    </w:p>
    <w:p>
      <w:pPr>
        <w:ind w:left="0" w:right="0" w:firstLine="560"/>
        <w:spacing w:before="450" w:after="450" w:line="312" w:lineRule="auto"/>
      </w:pPr>
      <w:r>
        <w:rPr>
          <w:rFonts w:ascii="宋体" w:hAnsi="宋体" w:eastAsia="宋体" w:cs="宋体"/>
          <w:color w:val="000"/>
          <w:sz w:val="28"/>
          <w:szCs w:val="28"/>
        </w:rPr>
        <w:t xml:space="preserve">　　古人有“两句三年得，一吟泪肆流”的感叹。撇开“华艳”不讲，王勃能在宴会上即兴写出这样的佳作，让人不由体悟到什么叫厚积薄发，什么叫才华横溢。</w:t>
      </w:r>
    </w:p>
    <w:p>
      <w:pPr>
        <w:ind w:left="0" w:right="0" w:firstLine="560"/>
        <w:spacing w:before="450" w:after="450" w:line="312" w:lineRule="auto"/>
      </w:pPr>
      <w:r>
        <w:rPr>
          <w:rFonts w:ascii="黑体" w:hAnsi="黑体" w:eastAsia="黑体" w:cs="黑体"/>
          <w:color w:val="000000"/>
          <w:sz w:val="36"/>
          <w:szCs w:val="36"/>
          <w:b w:val="1"/>
          <w:bCs w:val="1"/>
        </w:rPr>
        <w:t xml:space="preserve">滕王阁序读后感700字作文 篇3</w:t>
      </w:r>
    </w:p>
    <w:p>
      <w:pPr>
        <w:ind w:left="0" w:right="0" w:firstLine="560"/>
        <w:spacing w:before="450" w:after="450" w:line="312" w:lineRule="auto"/>
      </w:pPr>
      <w:r>
        <w:rPr>
          <w:rFonts w:ascii="宋体" w:hAnsi="宋体" w:eastAsia="宋体" w:cs="宋体"/>
          <w:color w:val="000"/>
          <w:sz w:val="28"/>
          <w:szCs w:val="28"/>
        </w:rPr>
        <w:t xml:space="preserve">　　我站在滕王阁里，七月的南昌竟下起了雨，阁外的长江和着雨声，如唱，如泣，如吟？那雨声缠绵着我的思绪，那思绪里有着千古才子王勃的身影，更夹杂着我的爱惜、惋惜和遗憾。</w:t>
      </w:r>
    </w:p>
    <w:p>
      <w:pPr>
        <w:ind w:left="0" w:right="0" w:firstLine="560"/>
        <w:spacing w:before="450" w:after="450" w:line="312" w:lineRule="auto"/>
      </w:pPr>
      <w:r>
        <w:rPr>
          <w:rFonts w:ascii="宋体" w:hAnsi="宋体" w:eastAsia="宋体" w:cs="宋体"/>
          <w:color w:val="000"/>
          <w:sz w:val="28"/>
          <w:szCs w:val="28"/>
        </w:rPr>
        <w:t xml:space="preserve">　　“怀帝阍而不见，奉宣室以何年？”</w:t>
      </w:r>
    </w:p>
    <w:p>
      <w:pPr>
        <w:ind w:left="0" w:right="0" w:firstLine="560"/>
        <w:spacing w:before="450" w:after="450" w:line="312" w:lineRule="auto"/>
      </w:pPr>
      <w:r>
        <w:rPr>
          <w:rFonts w:ascii="宋体" w:hAnsi="宋体" w:eastAsia="宋体" w:cs="宋体"/>
          <w:color w:val="000"/>
          <w:sz w:val="28"/>
          <w:szCs w:val="28"/>
        </w:rPr>
        <w:t xml:space="preserve">　　仕途不顺的他前往交趾探望父亲，一路上风餐露宿。当张灯结彩的滕王阁映入眼帘时，他将他的愁苦，他的愤懑，他的怀才不遇，连同那满腹的经纶，一并揉入了《滕王阁序》。“关山难越，谁悲失路之人”里，又饱含了他多少心酸。“潦水尽而寒潭清，烟光凝而暮山紫”里又有多少南昌的青山秀水。我读着吟着，深深地爱惜着，那篇华美的《滕王阁序》，道尽了南昌故郡里的美景，诉尽了王勃心中的抑郁，扬名了滕王阁，照耀了多少代的文坛！</w:t>
      </w:r>
    </w:p>
    <w:p>
      <w:pPr>
        <w:ind w:left="0" w:right="0" w:firstLine="560"/>
        <w:spacing w:before="450" w:after="450" w:line="312" w:lineRule="auto"/>
      </w:pPr>
      <w:r>
        <w:rPr>
          <w:rFonts w:ascii="宋体" w:hAnsi="宋体" w:eastAsia="宋体" w:cs="宋体"/>
          <w:color w:val="000"/>
          <w:sz w:val="28"/>
          <w:szCs w:val="28"/>
        </w:rPr>
        <w:t xml:space="preserve">　　“钟期既遇，奏流水以何惭？”</w:t>
      </w:r>
    </w:p>
    <w:p>
      <w:pPr>
        <w:ind w:left="0" w:right="0" w:firstLine="560"/>
        <w:spacing w:before="450" w:after="450" w:line="312" w:lineRule="auto"/>
      </w:pPr>
      <w:r>
        <w:rPr>
          <w:rFonts w:ascii="宋体" w:hAnsi="宋体" w:eastAsia="宋体" w:cs="宋体"/>
          <w:color w:val="000"/>
          <w:sz w:val="28"/>
          <w:szCs w:val="28"/>
        </w:rPr>
        <w:t xml:space="preserve">　　这滕王阁里的热闹繁华本该与他无关，阎都督为了女婿扬名而开办的一场盛宴，本是让他拿笔推谦的，他却铺纸研墨，挥毫泼墨间洋洋洒洒着“落霞与孤鹜齐飞，秋水共长天一色”的千古名句，在座的人们惊异了，而后惋惜了，十四小儿被荐入沛王府，而就为了区区一纸的“斗鸡赋”，心胸坦荡而又才华横溢的他成了官场的牺牲品。惋惜，惋惜，除了惋惜，人们真的无言了。</w:t>
      </w:r>
    </w:p>
    <w:p>
      <w:pPr>
        <w:ind w:left="0" w:right="0" w:firstLine="560"/>
        <w:spacing w:before="450" w:after="450" w:line="312" w:lineRule="auto"/>
      </w:pPr>
      <w:r>
        <w:rPr>
          <w:rFonts w:ascii="宋体" w:hAnsi="宋体" w:eastAsia="宋体" w:cs="宋体"/>
          <w:color w:val="000"/>
          <w:sz w:val="28"/>
          <w:szCs w:val="28"/>
        </w:rPr>
        <w:t xml:space="preserve">　　“阁中帝子今何在，槛外长江空自流。”</w:t>
      </w:r>
    </w:p>
    <w:p>
      <w:pPr>
        <w:ind w:left="0" w:right="0" w:firstLine="560"/>
        <w:spacing w:before="450" w:after="450" w:line="312" w:lineRule="auto"/>
      </w:pPr>
      <w:r>
        <w:rPr>
          <w:rFonts w:ascii="宋体" w:hAnsi="宋体" w:eastAsia="宋体" w:cs="宋体"/>
          <w:color w:val="000"/>
          <w:sz w:val="28"/>
          <w:szCs w:val="28"/>
        </w:rPr>
        <w:t xml:space="preserve">　　本该不属于他的繁华成就了一代才子王勃，当滕王阁一幕成为远景时，他无忧地继续着他的行程。</w:t>
      </w:r>
    </w:p>
    <w:p>
      <w:pPr>
        <w:ind w:left="0" w:right="0" w:firstLine="560"/>
        <w:spacing w:before="450" w:after="450" w:line="312" w:lineRule="auto"/>
      </w:pPr>
      <w:r>
        <w:rPr>
          <w:rFonts w:ascii="宋体" w:hAnsi="宋体" w:eastAsia="宋体" w:cs="宋体"/>
          <w:color w:val="000"/>
          <w:sz w:val="28"/>
          <w:szCs w:val="28"/>
        </w:rPr>
        <w:t xml:space="preserve">　　每一个爱才的人遗憾了，还未折柳相赠，还未道一声珍重，还未依依惜别呢……遗憾了，却也无用了。我更愿意是龙王召他作了女婿，那天的长江是否也如今天一般如唱，如泣，如吟？</w:t>
      </w:r>
    </w:p>
    <w:p>
      <w:pPr>
        <w:ind w:left="0" w:right="0" w:firstLine="560"/>
        <w:spacing w:before="450" w:after="450" w:line="312" w:lineRule="auto"/>
      </w:pPr>
      <w:r>
        <w:rPr>
          <w:rFonts w:ascii="宋体" w:hAnsi="宋体" w:eastAsia="宋体" w:cs="宋体"/>
          <w:color w:val="000"/>
          <w:sz w:val="28"/>
          <w:szCs w:val="28"/>
        </w:rPr>
        <w:t xml:space="preserve">　　吟那首《滕王阁序》：南昌故郡，洪都新府，星分翼轸，地接衡庐……涛声呢喃，传诵至今，只是再没有王勃你那清瘦的身影，年轻而骄傲的眼眸了。</w:t>
      </w:r>
    </w:p>
    <w:p>
      <w:pPr>
        <w:ind w:left="0" w:right="0" w:firstLine="560"/>
        <w:spacing w:before="450" w:after="450" w:line="312" w:lineRule="auto"/>
      </w:pPr>
      <w:r>
        <w:rPr>
          <w:rFonts w:ascii="宋体" w:hAnsi="宋体" w:eastAsia="宋体" w:cs="宋体"/>
          <w:color w:val="000"/>
          <w:sz w:val="28"/>
          <w:szCs w:val="28"/>
        </w:rPr>
        <w:t xml:space="preserve">　　我站在滕王阁里，轻轻叹惜一声：千年的风雨里，王勃，你还好吗？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2025-06-20T08:31:37+08:00</dcterms:created>
  <dcterms:modified xsi:type="dcterms:W3CDTF">2025-06-20T08:31:37+08:00</dcterms:modified>
</cp:coreProperties>
</file>

<file path=docProps/custom.xml><?xml version="1.0" encoding="utf-8"?>
<Properties xmlns="http://schemas.openxmlformats.org/officeDocument/2006/custom-properties" xmlns:vt="http://schemas.openxmlformats.org/officeDocument/2006/docPropsVTypes"/>
</file>