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2024年《李尔王》读后感想范文</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读后感对于我们来说是非常有帮助的，那么我们该如何写好一篇读后感呢？下面我给大家整理了一些优秀的读后感范文，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2024年《李尔王》读后感想范文一</w:t>
      </w:r>
    </w:p>
    <w:p>
      <w:pPr>
        <w:ind w:left="0" w:right="0" w:firstLine="560"/>
        <w:spacing w:before="450" w:after="450" w:line="312" w:lineRule="auto"/>
      </w:pPr>
      <w:r>
        <w:rPr>
          <w:rFonts w:ascii="宋体" w:hAnsi="宋体" w:eastAsia="宋体" w:cs="宋体"/>
          <w:color w:val="000"/>
          <w:sz w:val="28"/>
          <w:szCs w:val="28"/>
        </w:rPr>
        <w:t xml:space="preserve">《李尔王》约写于1605年，取材于英国民间一个古老的家喻户晓的传说，是莎士比亚四大杯具之一。故事讲的是年老昏聩、刚愎自用、目光无识的李尔王把国土分给了虚伪的大女儿高纳里儿、二女儿里根，却把诚实率直善良不会取悦父王的小女儿考狄利娅驱逐到国外。考狄利娅被迫离家出走，与爱她的法兰西国王去了法国。李尔王自己仅保留国王的尊号和一百名侍从，准备轮流住在两个女儿家中安享晚年。谁料两个大女儿到达目的后却原形毕露，把老父赶出家门，李尔王饱受颠沛流离之苦。小女儿得知李尔王的凄惨遭遇，起兵讨伐两个姐姐，不幸失败，最后被俘含恨自刎，李尔王也在悲痛疯癫中死去。当然，两个坏女儿的下场也是可悲的。</w:t>
      </w:r>
    </w:p>
    <w:p>
      <w:pPr>
        <w:ind w:left="0" w:right="0" w:firstLine="560"/>
        <w:spacing w:before="450" w:after="450" w:line="312" w:lineRule="auto"/>
      </w:pPr>
      <w:r>
        <w:rPr>
          <w:rFonts w:ascii="宋体" w:hAnsi="宋体" w:eastAsia="宋体" w:cs="宋体"/>
          <w:color w:val="000"/>
          <w:sz w:val="28"/>
          <w:szCs w:val="28"/>
        </w:rPr>
        <w:t xml:space="preserve">李尔王自祸其身又祸及他身的教训有两点：其一是不该不留余地倾其所有而只剩两手空权;其二是不该昏然不分善恶地寄托残生。老葛罗斯特伯爵不事暴政、弃暗投明以示忠贞不二，不折节操，因此惨遭挖眼酷刑，饱受流放自然的落泊颠沛，甚至求死不得求生无望;他虽认识到自己的轻信之罪，终因得知被迫害的儿子仍在人世并陪伴保护着困苦无援的自己，又得到了真相后，由于承受不了悲喜交集之情的重荷而逝。这似乎是自咎之因所致，但似乎也属善无善终之例。这与李尔王不察善恶不分真假而导致无处安身，浪迹荒野，与乞丐为伍，最后在悔恨的刺痛中，在精神与肉体的折磨中，在失去所爱而无法承受的悲哀中结束他八十岁的生命相比，二者都令人同情，促人思索，可见官场的邪恶，可知人心的险恶了。</w:t>
      </w:r>
    </w:p>
    <w:p>
      <w:pPr>
        <w:ind w:left="0" w:right="0" w:firstLine="560"/>
        <w:spacing w:before="450" w:after="450" w:line="312" w:lineRule="auto"/>
      </w:pPr>
      <w:r>
        <w:rPr>
          <w:rFonts w:ascii="宋体" w:hAnsi="宋体" w:eastAsia="宋体" w:cs="宋体"/>
          <w:color w:val="000"/>
          <w:sz w:val="28"/>
          <w:szCs w:val="28"/>
        </w:rPr>
        <w:t xml:space="preserve">我们每个人的心中都有一个善与恶，伪与真的观念和标准，没有谁生下来就能够决定它们，现实生活是残酷的，我们不可能像书中的故事那样有好的结果，我们都是要经历这些才能够真正地辨别它们的好与坏的，我们不能正因自己心中的渴望而失去辨别的理智，要抑制那位喜甜的爱好，如果没有尝到苦的味道又怎样会知道甜的味道呢?</w:t>
      </w:r>
    </w:p>
    <w:p>
      <w:pPr>
        <w:ind w:left="0" w:right="0" w:firstLine="560"/>
        <w:spacing w:before="450" w:after="450" w:line="312" w:lineRule="auto"/>
      </w:pPr>
      <w:r>
        <w:rPr>
          <w:rFonts w:ascii="黑体" w:hAnsi="黑体" w:eastAsia="黑体" w:cs="黑体"/>
          <w:color w:val="000000"/>
          <w:sz w:val="32"/>
          <w:szCs w:val="32"/>
          <w:b w:val="1"/>
          <w:bCs w:val="1"/>
        </w:rPr>
        <w:t xml:space="preserve">2024年《李尔王》读后感想范文二</w:t>
      </w:r>
    </w:p>
    <w:p>
      <w:pPr>
        <w:ind w:left="0" w:right="0" w:firstLine="560"/>
        <w:spacing w:before="450" w:after="450" w:line="312" w:lineRule="auto"/>
      </w:pPr>
      <w:r>
        <w:rPr>
          <w:rFonts w:ascii="宋体" w:hAnsi="宋体" w:eastAsia="宋体" w:cs="宋体"/>
          <w:color w:val="000"/>
          <w:sz w:val="28"/>
          <w:szCs w:val="28"/>
        </w:rPr>
        <w:t xml:space="preserve">我以前听过一个和《李尔王》有几分相像的童话，其中的国王也有两个口蜜腹剑的大女儿和一个直率的小女儿。当小女儿拒绝奉承父亲而被驱逐时，从她脸颊上流下的眼泪变为了晶莹剔透的钻石。最后国王意识到自己的错，顺着钻石铺成的路找回小女儿，童话有一个圆满的结局。在《李尔王》中，科迪利娅的眼泪是轻小的水滴。只有在肯特和读者的眼里它才和钻石一样价值连城，正因那是亲情和真理的象征。《李尔王》以杯具结束的原因在我看来有以下两个。</w:t>
      </w:r>
    </w:p>
    <w:p>
      <w:pPr>
        <w:ind w:left="0" w:right="0" w:firstLine="560"/>
        <w:spacing w:before="450" w:after="450" w:line="312" w:lineRule="auto"/>
      </w:pPr>
      <w:r>
        <w:rPr>
          <w:rFonts w:ascii="宋体" w:hAnsi="宋体" w:eastAsia="宋体" w:cs="宋体"/>
          <w:color w:val="000"/>
          <w:sz w:val="28"/>
          <w:szCs w:val="28"/>
        </w:rPr>
        <w:t xml:space="preserve">首先，权力实在是十分诱人的东西。莎士比亚添加了一条情节线索说明这一点：同是葛罗斯特伯爵的儿子，爱德蒙的地位就比爱德加低。尽管大家都明白私生子不能选取是不是当个合法的孩子，他们还是对私生子抱有偏见。机敏狡猾的爱德蒙因此才开始了自己争夺地位的战斗。亲情在这条线索中不那么重要，只是为了在两兄弟之间作比较控制变量而已。在爱德蒙接近胜利时他是多么风光，掌权者信任他，看清他诡计的父亲死去了，被他陷害的兄长沦落成流浪汉，只差一点他就能借着戈纳瑞和里甘登上国王的宝座。爱德蒙以不正当的方式挑战了命运，终究被正义和道德——即爱德加代表的精神吞噬了心志发了疯。虽然戈纳瑞和里甘对于权力的渴望没有那样夸张地落在文字上，她们的一言一行配合爱德蒙的地位战向读者展示了权力和欲望交织构成的无底洞。</w:t>
      </w:r>
    </w:p>
    <w:p>
      <w:pPr>
        <w:ind w:left="0" w:right="0" w:firstLine="560"/>
        <w:spacing w:before="450" w:after="450" w:line="312" w:lineRule="auto"/>
      </w:pPr>
      <w:r>
        <w:rPr>
          <w:rFonts w:ascii="宋体" w:hAnsi="宋体" w:eastAsia="宋体" w:cs="宋体"/>
          <w:color w:val="000"/>
          <w:sz w:val="28"/>
          <w:szCs w:val="28"/>
        </w:rPr>
        <w:t xml:space="preserve">其次，李尔没有反省自己的意识，而是空口指责儿女的可恨。李尔的性格乖戾。他将诅咒滥加于任何不按照他的意愿行事的人;他变化无常，有时喜爱听甜言蜜语，有时又喜爱弄臣带有讽刺意味的儿歌。他的性情除了表此刻自己身上以外，还充分地从女儿们身上显露。哪一个女儿没有遗传任何父亲的特征?大女儿和二女儿的贪婪无情;小女儿的善良宽容，不正是李尔的不一样侧面吗?P516弄人的比喻“蜗牛背着一个屋子是正因能够把它的头缩在里面;它不会把屋子送给它的女儿，害得它的触角没地方安顿。”用“屋子”暗示国土和权力，用“触角”暗示这一家人脾气霸道的地方。坏脾气在宫廷里有阿谀奉承的大臣帮忙掩饰，蜕下这层虚伪的表皮李尔才得到了报应。杯具就在于李尔依然没有明白：做父亲的没有树立好榜样是不就应的。</w:t>
      </w:r>
    </w:p>
    <w:p>
      <w:pPr>
        <w:ind w:left="0" w:right="0" w:firstLine="560"/>
        <w:spacing w:before="450" w:after="450" w:line="312" w:lineRule="auto"/>
      </w:pPr>
      <w:r>
        <w:rPr>
          <w:rFonts w:ascii="宋体" w:hAnsi="宋体" w:eastAsia="宋体" w:cs="宋体"/>
          <w:color w:val="000"/>
          <w:sz w:val="28"/>
          <w:szCs w:val="28"/>
        </w:rPr>
        <w:t xml:space="preserve">作为一部戏剧，客观的描述让读者能从自己的角度明白故事。《李尔王》的悲情不是让泪水湿润读者的眼睛，而是让思考充斥读者的大脑。</w:t>
      </w:r>
    </w:p>
    <w:p>
      <w:pPr>
        <w:ind w:left="0" w:right="0" w:firstLine="560"/>
        <w:spacing w:before="450" w:after="450" w:line="312" w:lineRule="auto"/>
      </w:pPr>
      <w:r>
        <w:rPr>
          <w:rFonts w:ascii="黑体" w:hAnsi="黑体" w:eastAsia="黑体" w:cs="黑体"/>
          <w:color w:val="000000"/>
          <w:sz w:val="32"/>
          <w:szCs w:val="32"/>
          <w:b w:val="1"/>
          <w:bCs w:val="1"/>
        </w:rPr>
        <w:t xml:space="preserve">2024年《李尔王》读后感想范文三</w:t>
      </w:r>
    </w:p>
    <w:p>
      <w:pPr>
        <w:ind w:left="0" w:right="0" w:firstLine="560"/>
        <w:spacing w:before="450" w:after="450" w:line="312" w:lineRule="auto"/>
      </w:pPr>
      <w:r>
        <w:rPr>
          <w:rFonts w:ascii="宋体" w:hAnsi="宋体" w:eastAsia="宋体" w:cs="宋体"/>
          <w:color w:val="000"/>
          <w:sz w:val="28"/>
          <w:szCs w:val="28"/>
        </w:rPr>
        <w:t xml:space="preserve">李尔王，相比哈姆雷特逊色太多，主要讲述了几种矛盾的社会关系：老人与子女、私生子与继承权、畸形的感情，同时经过对两个家庭的纠葛，利用谎言与真相，把矛盾推向了高峰，构成了最终的杯具效果。</w:t>
      </w:r>
    </w:p>
    <w:p>
      <w:pPr>
        <w:ind w:left="0" w:right="0" w:firstLine="560"/>
        <w:spacing w:before="450" w:after="450" w:line="312" w:lineRule="auto"/>
      </w:pPr>
      <w:r>
        <w:rPr>
          <w:rFonts w:ascii="宋体" w:hAnsi="宋体" w:eastAsia="宋体" w:cs="宋体"/>
          <w:color w:val="000"/>
          <w:sz w:val="28"/>
          <w:szCs w:val="28"/>
        </w:rPr>
        <w:t xml:space="preserve">老人与子女。</w:t>
      </w:r>
    </w:p>
    <w:p>
      <w:pPr>
        <w:ind w:left="0" w:right="0" w:firstLine="560"/>
        <w:spacing w:before="450" w:after="450" w:line="312" w:lineRule="auto"/>
      </w:pPr>
      <w:r>
        <w:rPr>
          <w:rFonts w:ascii="宋体" w:hAnsi="宋体" w:eastAsia="宋体" w:cs="宋体"/>
          <w:color w:val="000"/>
          <w:sz w:val="28"/>
          <w:szCs w:val="28"/>
        </w:rPr>
        <w:t xml:space="preserve">李尔王老来昏聩，喜怒无常，喜欢听奉承的话，并引以为真，不能经过理性去确定是非，听信了大女儿和二女儿的甜言蜜语把自我的国土和权力分给了两人，并与拒绝逢迎、一心真诚的小女儿断绝了父女关系。作为老国王，放弃了权力，却保留了一百人的强大武装，再加上刚愎自用、反复无常的性格，让获得权力的两个女儿没有安全感，担心惹他不顺心的时候，给她俩带来生命危险，所以想方设法的削弱这一百人的武装力量，这也是李尔王与女儿们的矛盾焦点，成为了后面故事情节的发动机。李尔王的决策，无疑是昏庸的，纵观中国历代王朝，除非死亡，没有一个君王会在自我有生之年主动放弃自我的权力，因为在这个位置上，权力意味着自我生命的保障，即使像乾隆帝做了太上皇，也仍然经过和珅把持着国家权力。包括现代社会的老人与子女的关系处理，类似的例子也层出不穷，很多子女都是为了老人的遗产而去孝敬老人，当老人的资产如果已经到手，就会变得不能相处，恨不能老人早日归西，正所谓：老父衣百结，儿女不相识;老父满囊金，儿女尽孝心。父母子女的关系，不应当是建立在物质的基础上，而应当是在从情感和伦理上，这才是贴合人性的，动物尚且懂得反哺，作为父母和子女都不应当唯物质论，这样才能和谐，才能共享天伦之</w:t>
      </w:r>
    </w:p>
    <w:p>
      <w:pPr>
        <w:ind w:left="0" w:right="0" w:firstLine="560"/>
        <w:spacing w:before="450" w:after="450" w:line="312" w:lineRule="auto"/>
      </w:pPr>
      <w:r>
        <w:rPr>
          <w:rFonts w:ascii="宋体" w:hAnsi="宋体" w:eastAsia="宋体" w:cs="宋体"/>
          <w:color w:val="000"/>
          <w:sz w:val="28"/>
          <w:szCs w:val="28"/>
        </w:rPr>
        <w:t xml:space="preserve">乐，才能真正享受生命的完美。</w:t>
      </w:r>
    </w:p>
    <w:p>
      <w:pPr>
        <w:ind w:left="0" w:right="0" w:firstLine="560"/>
        <w:spacing w:before="450" w:after="450" w:line="312" w:lineRule="auto"/>
      </w:pPr>
      <w:r>
        <w:rPr>
          <w:rFonts w:ascii="宋体" w:hAnsi="宋体" w:eastAsia="宋体" w:cs="宋体"/>
          <w:color w:val="000"/>
          <w:sz w:val="28"/>
          <w:szCs w:val="28"/>
        </w:rPr>
        <w:t xml:space="preserve">私生子与继承权。</w:t>
      </w:r>
    </w:p>
    <w:p>
      <w:pPr>
        <w:ind w:left="0" w:right="0" w:firstLine="560"/>
        <w:spacing w:before="450" w:after="450" w:line="312" w:lineRule="auto"/>
      </w:pPr>
      <w:r>
        <w:rPr>
          <w:rFonts w:ascii="宋体" w:hAnsi="宋体" w:eastAsia="宋体" w:cs="宋体"/>
          <w:color w:val="000"/>
          <w:sz w:val="28"/>
          <w:szCs w:val="28"/>
        </w:rPr>
        <w:t xml:space="preserve">私生子，自古就不是一个光彩的名称，由于父母的不负职责，私生子得不到公正的人权待遇，世俗的排挤与世人的歧视，让他的成长中充满了压力和障碍，最终导致性格的偏激和扭曲，在对地位和财产的继承权上，尤其不公正。这也是格罗斯特伯爵的私生子爱德蒙，一心想要得到公正的权益，抛弃了父子、兄弟的亲情关系，经过欺骗、告密等卑劣的手段去谋求自我想要的地位和财产。</w:t>
      </w:r>
    </w:p>
    <w:p>
      <w:pPr>
        <w:ind w:left="0" w:right="0" w:firstLine="560"/>
        <w:spacing w:before="450" w:after="450" w:line="312" w:lineRule="auto"/>
      </w:pPr>
      <w:r>
        <w:rPr>
          <w:rFonts w:ascii="宋体" w:hAnsi="宋体" w:eastAsia="宋体" w:cs="宋体"/>
          <w:color w:val="000"/>
          <w:sz w:val="28"/>
          <w:szCs w:val="28"/>
        </w:rPr>
        <w:t xml:space="preserve">畸形的感情。</w:t>
      </w:r>
    </w:p>
    <w:p>
      <w:pPr>
        <w:ind w:left="0" w:right="0" w:firstLine="560"/>
        <w:spacing w:before="450" w:after="450" w:line="312" w:lineRule="auto"/>
      </w:pPr>
      <w:r>
        <w:rPr>
          <w:rFonts w:ascii="宋体" w:hAnsi="宋体" w:eastAsia="宋体" w:cs="宋体"/>
          <w:color w:val="000"/>
          <w:sz w:val="28"/>
          <w:szCs w:val="28"/>
        </w:rPr>
        <w:t xml:space="preserve">比较戏剧的地方在于，李尔王的两个女儿，竟然同时爱上了格罗斯特的私生子爱德蒙，他们竟然会对爱德蒙经过自我卑劣的手段取得的成功欣赏有加，李尔王的二女儿想除掉自我的公爵丈夫，认为仅有爱德蒙这样的人才会配得上自我的眠床，真是鱼找鱼虾找虾……由此可见，相同的价值观才是感情的基础。故事的结局对他们也都是公正的，三人一同到地狱去做夫妻了。</w:t>
      </w:r>
    </w:p>
    <w:p>
      <w:pPr>
        <w:ind w:left="0" w:right="0" w:firstLine="560"/>
        <w:spacing w:before="450" w:after="450" w:line="312" w:lineRule="auto"/>
      </w:pPr>
      <w:r>
        <w:rPr>
          <w:rFonts w:ascii="宋体" w:hAnsi="宋体" w:eastAsia="宋体" w:cs="宋体"/>
          <w:color w:val="000"/>
          <w:sz w:val="28"/>
          <w:szCs w:val="28"/>
        </w:rPr>
        <w:t xml:space="preserve">谎言与真相。</w:t>
      </w:r>
    </w:p>
    <w:p>
      <w:pPr>
        <w:ind w:left="0" w:right="0" w:firstLine="560"/>
        <w:spacing w:before="450" w:after="450" w:line="312" w:lineRule="auto"/>
      </w:pPr>
      <w:r>
        <w:rPr>
          <w:rFonts w:ascii="宋体" w:hAnsi="宋体" w:eastAsia="宋体" w:cs="宋体"/>
          <w:color w:val="000"/>
          <w:sz w:val="28"/>
          <w:szCs w:val="28"/>
        </w:rPr>
        <w:t xml:space="preserve">谎言与真相，李尔王与三个女儿，格罗斯特与两个儿子，我们听到的、看到的往往不必须是真相，真正的真相还要经过理智去确定，经过更多的观察去总结。因为，谎言往往会包装自我，针对人的需求和人性弱点，加以满足，才能实现欺骗的目的。因为所求不能得到正常的满足，所以才会先针对你想要的，给予满足或者满足的许诺，才能顺利的从你那里得到他想要的。有时候，当人进入某个通道之后，忠言、真相反而会没有生存之地，绝对的权力更会加剧这种情景的发生，当忠臣肯特向国王谏言时，被盛怒的李尔王放逐，丝毫没有一点儿犹豫与反思。</w:t>
      </w:r>
    </w:p>
    <w:p>
      <w:pPr>
        <w:ind w:left="0" w:right="0" w:firstLine="560"/>
        <w:spacing w:before="450" w:after="450" w:line="312" w:lineRule="auto"/>
      </w:pPr>
      <w:r>
        <w:rPr>
          <w:rFonts w:ascii="宋体" w:hAnsi="宋体" w:eastAsia="宋体" w:cs="宋体"/>
          <w:color w:val="000"/>
          <w:sz w:val="28"/>
          <w:szCs w:val="28"/>
        </w:rPr>
        <w:t xml:space="preserve">总结来讲，这个故事就是李尔王老年昏聩，骄傲自大，为了显示自我权势，把国家分给了两个甜言蜜语的女儿，与坚持本性的小女儿断绝关系，之后被两个获得权势的女儿欺压、遗弃，越来越疯，在忠臣肯特的联络下，小女儿引法国军队来救父，但最终战败身亡，李尔王也悲伤而亡。李尔王失去丈夫的大女儿和二女儿都爱上了爱德蒙，为了争夺爱德蒙，二女儿谋划杀死自我的丈夫未遂，毒死了自我的大姐，然后自杀身亡，爱德蒙被处死。格罗斯特伯爵因忠于李尔王，被爱德蒙出卖，并被李尔王的大女儿挖掉了双眼。</w:t>
      </w:r>
    </w:p>
    <w:p>
      <w:pPr>
        <w:ind w:left="0" w:right="0" w:firstLine="560"/>
        <w:spacing w:before="450" w:after="450" w:line="312" w:lineRule="auto"/>
      </w:pPr>
      <w:r>
        <w:rPr>
          <w:rFonts w:ascii="黑体" w:hAnsi="黑体" w:eastAsia="黑体" w:cs="黑体"/>
          <w:color w:val="000000"/>
          <w:sz w:val="32"/>
          <w:szCs w:val="32"/>
          <w:b w:val="1"/>
          <w:bCs w:val="1"/>
        </w:rPr>
        <w:t xml:space="preserve">2024年《李尔王》读后感想范文四</w:t>
      </w:r>
    </w:p>
    <w:p>
      <w:pPr>
        <w:ind w:left="0" w:right="0" w:firstLine="560"/>
        <w:spacing w:before="450" w:after="450" w:line="312" w:lineRule="auto"/>
      </w:pPr>
      <w:r>
        <w:rPr>
          <w:rFonts w:ascii="宋体" w:hAnsi="宋体" w:eastAsia="宋体" w:cs="宋体"/>
          <w:color w:val="000"/>
          <w:sz w:val="28"/>
          <w:szCs w:val="28"/>
        </w:rPr>
        <w:t xml:space="preserve">《李尔王》是莎士比亚的四大悲剧之一，也是一部似乎在我们的生活中绝少见到的悲剧，毕竟我认为亲情是最温暖的也是最牢固的，它有着血缘的联系，以及许多年的感情基础。可是戏剧的背景一个充满谋求权力和财富的宫廷之中，在这里，人们被财富与权力迷昏了头，于是发生了父女手足相残的悲剧。</w:t>
      </w:r>
    </w:p>
    <w:p>
      <w:pPr>
        <w:ind w:left="0" w:right="0" w:firstLine="560"/>
        <w:spacing w:before="450" w:after="450" w:line="312" w:lineRule="auto"/>
      </w:pPr>
      <w:r>
        <w:rPr>
          <w:rFonts w:ascii="宋体" w:hAnsi="宋体" w:eastAsia="宋体" w:cs="宋体"/>
          <w:color w:val="000"/>
          <w:sz w:val="28"/>
          <w:szCs w:val="28"/>
        </w:rPr>
        <w:t xml:space="preserve">李尔王因为自己的虚荣心，害了自己更害了那个唯一真心待他而且毫不虚伪的小女儿，在我们看来他遭到这样的后果是是自食其果，亦是必然的。他平时身居高位，长期生活在争先恐后向他奉承的之人之中，所有的人或事都围绕着他转动，他说煤球是白的就没人敢说煤球是黑的。日复一日，奉承成了他生活中必不可少的一部分，这便使他极爱面子，以至于看不清事情的真相。正当两个女儿都花言巧语，哄得他兴高采烈的时候，小女儿没有向他奉承与夸赞，不怕和他顶撞，大大扫了他的兴，他一怒之下把小女儿赶出了自己的国家。造就了这个悲剧。</w:t>
      </w:r>
    </w:p>
    <w:p>
      <w:pPr>
        <w:ind w:left="0" w:right="0" w:firstLine="560"/>
        <w:spacing w:before="450" w:after="450" w:line="312" w:lineRule="auto"/>
      </w:pPr>
      <w:r>
        <w:rPr>
          <w:rFonts w:ascii="宋体" w:hAnsi="宋体" w:eastAsia="宋体" w:cs="宋体"/>
          <w:color w:val="000"/>
          <w:sz w:val="28"/>
          <w:szCs w:val="28"/>
        </w:rPr>
        <w:t xml:space="preserve">而李尔王的大女儿 和二女儿就是典型的宫廷中长大的孩子，没有女子的温柔，贤惠，孝顺，她们狠毒、不忠、不孝、无知，为了各自的利益驱赶自己年迈的老父，为了自己心中喜欢的浪人毁灭自己的家，甚至相互残害生命，直到死都不知道她们喜欢的那个男人也同样是一个狠毒的男人，在不断地利用她们。她们直到死都没有明白一个为人的道理!没有找回心中的亲情。</w:t>
      </w:r>
    </w:p>
    <w:p>
      <w:pPr>
        <w:ind w:left="0" w:right="0" w:firstLine="560"/>
        <w:spacing w:before="450" w:after="450" w:line="312" w:lineRule="auto"/>
      </w:pPr>
      <w:r>
        <w:rPr>
          <w:rFonts w:ascii="宋体" w:hAnsi="宋体" w:eastAsia="宋体" w:cs="宋体"/>
          <w:color w:val="000"/>
          <w:sz w:val="28"/>
          <w:szCs w:val="28"/>
        </w:rPr>
        <w:t xml:space="preserve">在中国的古代宫廷中为了权力而父子、兄弟相残的事情也是数不胜数。李尔王的悲剧就在于人性因权力的的堕落。就算在这二十一世纪，家庭因遗产，房子，赡养父母而搞的家庭破碎的例子也是很多，每每在电视上看到这些的时候我不禁会想，为了钱而否定了了父母几十年的养育之恩，手足的情谊…。值得吗?也许我还没有步入社会，不知道挣钱的辛苦，但是我知道的是，赚钱是为了生活的更好更快乐，而没有亲人的关爱的生活是不会开心的。</w:t>
      </w:r>
    </w:p>
    <w:p>
      <w:pPr>
        <w:ind w:left="0" w:right="0" w:firstLine="560"/>
        <w:spacing w:before="450" w:after="450" w:line="312" w:lineRule="auto"/>
      </w:pPr>
      <w:r>
        <w:rPr>
          <w:rFonts w:ascii="宋体" w:hAnsi="宋体" w:eastAsia="宋体" w:cs="宋体"/>
          <w:color w:val="000"/>
          <w:sz w:val="28"/>
          <w:szCs w:val="28"/>
        </w:rPr>
        <w:t xml:space="preserve">最后一句更是全文的经典：世人啊，擦亮你们的眼睛吧，含毒的针刺往往隐藏在美丽的花束之中。</w:t>
      </w:r>
    </w:p>
    <w:p>
      <w:pPr>
        <w:ind w:left="0" w:right="0" w:firstLine="560"/>
        <w:spacing w:before="450" w:after="450" w:line="312" w:lineRule="auto"/>
      </w:pPr>
      <w:r>
        <w:rPr>
          <w:rFonts w:ascii="黑体" w:hAnsi="黑体" w:eastAsia="黑体" w:cs="黑体"/>
          <w:color w:val="000000"/>
          <w:sz w:val="32"/>
          <w:szCs w:val="32"/>
          <w:b w:val="1"/>
          <w:bCs w:val="1"/>
        </w:rPr>
        <w:t xml:space="preserve">2024年《李尔王》读后感想范文五</w:t>
      </w:r>
    </w:p>
    <w:p>
      <w:pPr>
        <w:ind w:left="0" w:right="0" w:firstLine="560"/>
        <w:spacing w:before="450" w:after="450" w:line="312" w:lineRule="auto"/>
      </w:pPr>
      <w:r>
        <w:rPr>
          <w:rFonts w:ascii="宋体" w:hAnsi="宋体" w:eastAsia="宋体" w:cs="宋体"/>
          <w:color w:val="000"/>
          <w:sz w:val="28"/>
          <w:szCs w:val="28"/>
        </w:rPr>
        <w:t xml:space="preserve">李尔王讲述的是一个这样的故事：</w:t>
      </w:r>
    </w:p>
    <w:p>
      <w:pPr>
        <w:ind w:left="0" w:right="0" w:firstLine="560"/>
        <w:spacing w:before="450" w:after="450" w:line="312" w:lineRule="auto"/>
      </w:pPr>
      <w:r>
        <w:rPr>
          <w:rFonts w:ascii="宋体" w:hAnsi="宋体" w:eastAsia="宋体" w:cs="宋体"/>
          <w:color w:val="000"/>
          <w:sz w:val="28"/>
          <w:szCs w:val="28"/>
        </w:rPr>
        <w:t xml:space="preserve">李尔王因年事已高，决定把国土分给3个女儿，幻想着以此避免往后的纷争。大女儿高纳里尔和二女儿里根口蜜腹剑，赢得父王宠信，分到了国土，小女儿考狄利娅不愿阿谀奉承，她诚挚而简洁的表白得罪了李尔王，从而失去继承权。前来求婚的法兰西国王慧眼识人，娶考狄利娅为皇后。得到国土的两个女儿很快露出冷酷的真面目，使李尔王连栖身之地也没有，只好跑到荒郊野外去与野兽为伍。考狄利娅为救父亲，率军队攻入英国，父女得以团圆。但战事不利，考狄利娅被杀死，李尔王守着心爱的小女儿的尸体悲痛地死去。</w:t>
      </w:r>
    </w:p>
    <w:p>
      <w:pPr>
        <w:ind w:left="0" w:right="0" w:firstLine="560"/>
        <w:spacing w:before="450" w:after="450" w:line="312" w:lineRule="auto"/>
      </w:pPr>
      <w:r>
        <w:rPr>
          <w:rFonts w:ascii="宋体" w:hAnsi="宋体" w:eastAsia="宋体" w:cs="宋体"/>
          <w:color w:val="000"/>
          <w:sz w:val="28"/>
          <w:szCs w:val="28"/>
        </w:rPr>
        <w:t xml:space="preserve">李尔王这个人，我个人认为他是个有一点愚蠢的人，还有他的那两个女儿是狠毒、不忠、不孝、不贞、无知的女人，看的我心里久久不能平静，我也十分的伤心。</w:t>
      </w:r>
    </w:p>
    <w:p>
      <w:pPr>
        <w:ind w:left="0" w:right="0" w:firstLine="560"/>
        <w:spacing w:before="450" w:after="450" w:line="312" w:lineRule="auto"/>
      </w:pPr>
      <w:r>
        <w:rPr>
          <w:rFonts w:ascii="宋体" w:hAnsi="宋体" w:eastAsia="宋体" w:cs="宋体"/>
          <w:color w:val="000"/>
          <w:sz w:val="28"/>
          <w:szCs w:val="28"/>
        </w:rPr>
        <w:t xml:space="preserve">其次的主角就是小女儿考狄利娅了。她在剧中可以说是完美和正义的化身。正是她在父亲颠沛流离之时期兵讨伐两个不孝的姐姐，但是悲剧总是这样，把美好的事情毁灭给人看，小女儿最终失败自缢而死，老王也因此而悲痛去世。她的诚实可以说是对于虚荣心的一个警醒，一个警钟，其实她是最爱父亲的女儿，只是由于拙于表达而是父亲误会了她的意思。只是因为这样，导致了最后的悲剧结果。</w:t>
      </w:r>
    </w:p>
    <w:p>
      <w:pPr>
        <w:ind w:left="0" w:right="0" w:firstLine="560"/>
        <w:spacing w:before="450" w:after="450" w:line="312" w:lineRule="auto"/>
      </w:pPr>
      <w:r>
        <w:rPr>
          <w:rFonts w:ascii="宋体" w:hAnsi="宋体" w:eastAsia="宋体" w:cs="宋体"/>
          <w:color w:val="000"/>
          <w:sz w:val="28"/>
          <w:szCs w:val="28"/>
        </w:rPr>
        <w:t xml:space="preserve">悲剧不同于喜剧，我认为可以使人想得更多，思考更多。关于人性，关于幸福，关于善恶，这部悲剧留下了这么多问题供我们思考。</w:t>
      </w:r>
    </w:p>
    <w:p>
      <w:pPr>
        <w:ind w:left="0" w:right="0" w:firstLine="560"/>
        <w:spacing w:before="450" w:after="450" w:line="312" w:lineRule="auto"/>
      </w:pPr>
      <w:r>
        <w:rPr>
          <w:rFonts w:ascii="宋体" w:hAnsi="宋体" w:eastAsia="宋体" w:cs="宋体"/>
          <w:color w:val="000"/>
          <w:sz w:val="28"/>
          <w:szCs w:val="28"/>
        </w:rPr>
        <w:t xml:space="preserve">当他失去了王位、权势，历尽磨难，却因而恢复了人性，他临终的悲鸣不是为当初他迷恋的宣赫的声势、帝王的威严，而是为了当初被他驱逐出宫受到他诅咒的小女儿，但他却不能从她的长眠中唤回她那颗洋溢着仁爱的热心了，正因为这种种的遭遇他懂得了最宝贵的是不能用金钱、权势收买的人间真情。</w:t>
      </w:r>
    </w:p>
    <w:p>
      <w:pPr>
        <w:ind w:left="0" w:right="0" w:firstLine="560"/>
        <w:spacing w:before="450" w:after="450" w:line="312" w:lineRule="auto"/>
      </w:pPr>
      <w:r>
        <w:rPr>
          <w:rFonts w:ascii="宋体" w:hAnsi="宋体" w:eastAsia="宋体" w:cs="宋体"/>
          <w:color w:val="000"/>
          <w:sz w:val="28"/>
          <w:szCs w:val="28"/>
        </w:rPr>
        <w:t xml:space="preserve">李尔王是先恶后善，先富后贫，先福后苦!</w:t>
      </w:r>
    </w:p>
    <w:p>
      <w:pPr>
        <w:ind w:left="0" w:right="0" w:firstLine="560"/>
        <w:spacing w:before="450" w:after="450" w:line="312" w:lineRule="auto"/>
      </w:pPr>
      <w:r>
        <w:rPr>
          <w:rFonts w:ascii="宋体" w:hAnsi="宋体" w:eastAsia="宋体" w:cs="宋体"/>
          <w:color w:val="000"/>
          <w:sz w:val="28"/>
          <w:szCs w:val="28"/>
        </w:rPr>
        <w:t xml:space="preserve">《李尔王》读后感想</w:t>
      </w:r>
    </w:p>
    <w:p>
      <w:pPr>
        <w:ind w:left="0" w:right="0" w:firstLine="560"/>
        <w:spacing w:before="450" w:after="450" w:line="312" w:lineRule="auto"/>
      </w:pPr>
      <w:r>
        <w:rPr>
          <w:rFonts w:ascii="宋体" w:hAnsi="宋体" w:eastAsia="宋体" w:cs="宋体"/>
          <w:color w:val="000"/>
          <w:sz w:val="28"/>
          <w:szCs w:val="28"/>
        </w:rPr>
        <w:t xml:space="preserve">【2024年《李尔王》读后感想范文】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2025-06-17T10:40:07+08:00</dcterms:created>
  <dcterms:modified xsi:type="dcterms:W3CDTF">2025-06-17T10:40:07+08:00</dcterms:modified>
</cp:coreProperties>
</file>

<file path=docProps/custom.xml><?xml version="1.0" encoding="utf-8"?>
<Properties xmlns="http://schemas.openxmlformats.org/officeDocument/2006/custom-properties" xmlns:vt="http://schemas.openxmlformats.org/officeDocument/2006/docPropsVTypes"/>
</file>