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高山清渠观后感心得体会 高山清渠观后感1000字</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社会中不断的涌现出值得人们去尊敬的人物，他们身上所具备高尚的精神最值得人们去学习，下面是小编帮大家整理的《高山清渠观后感心得体会 高山清渠观后感1000字》，希望能帮助到大家。&gt;高山清渠观后感136年的岁月，追梦跋涉;9400米的水渠，绝壁...</w:t>
      </w:r>
    </w:p>
    <w:p>
      <w:pPr>
        <w:ind w:left="0" w:right="0" w:firstLine="560"/>
        <w:spacing w:before="450" w:after="450" w:line="312" w:lineRule="auto"/>
      </w:pPr>
      <w:r>
        <w:rPr>
          <w:rFonts w:ascii="宋体" w:hAnsi="宋体" w:eastAsia="宋体" w:cs="宋体"/>
          <w:color w:val="000"/>
          <w:sz w:val="28"/>
          <w:szCs w:val="28"/>
        </w:rPr>
        <w:t xml:space="preserve">社会中不断的涌现出值得人们去尊敬的人物，他们身上所具备高尚的精神最值得人们去学习，下面是小编帮大家整理的《高山清渠观后感心得体会 高山清渠观后感1000字》，希望能帮助到大家。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&gt;高山清渠观后感1</w:t>
      </w:r>
    </w:p>
    <w:p>
      <w:pPr>
        <w:ind w:left="0" w:right="0" w:firstLine="560"/>
        <w:spacing w:before="450" w:after="450" w:line="312" w:lineRule="auto"/>
      </w:pPr>
      <w:r>
        <w:rPr>
          <w:rFonts w:ascii="宋体" w:hAnsi="宋体" w:eastAsia="宋体" w:cs="宋体"/>
          <w:color w:val="000"/>
          <w:sz w:val="28"/>
          <w:szCs w:val="28"/>
        </w:rPr>
        <w:t xml:space="preserve">36年的岁月，追梦跋涉;9400米的水渠，绝壁天河。以“七一勋章”获得者、“时代楷模”、全国道德模范、遵义市播州区草王坝村原党支部书记黄大发为原型创作的电视剧《高山清渠》，于7月16日起在央视一套黄金档播出。老支书黄大发修渠的故事在屏幕上播放后，引发遵义广大基层党员干部热议。</w:t>
      </w:r>
    </w:p>
    <w:p>
      <w:pPr>
        <w:ind w:left="0" w:right="0" w:firstLine="560"/>
        <w:spacing w:before="450" w:after="450" w:line="312" w:lineRule="auto"/>
      </w:pPr>
      <w:r>
        <w:rPr>
          <w:rFonts w:ascii="宋体" w:hAnsi="宋体" w:eastAsia="宋体" w:cs="宋体"/>
          <w:color w:val="000"/>
          <w:sz w:val="28"/>
          <w:szCs w:val="28"/>
        </w:rPr>
        <w:t xml:space="preserve">大家纷纷表示，要发扬老支书黄大发几十年如一日、不见清泉誓不罢休的追梦精神，发扬他那种群众不富、寝食难安的为民情怀，要汲取榜样的力量，履职尽责，以不忘初心的坚定信念、持之以恒的拼搏精神，勇于担当，敢于作为，砥砺前行。</w:t>
      </w:r>
    </w:p>
    <w:p>
      <w:pPr>
        <w:ind w:left="0" w:right="0" w:firstLine="560"/>
        <w:spacing w:before="450" w:after="450" w:line="312" w:lineRule="auto"/>
      </w:pPr>
      <w:r>
        <w:rPr>
          <w:rFonts w:ascii="宋体" w:hAnsi="宋体" w:eastAsia="宋体" w:cs="宋体"/>
          <w:color w:val="000"/>
          <w:sz w:val="28"/>
          <w:szCs w:val="28"/>
        </w:rPr>
        <w:t xml:space="preserve">“看了电视剧《高山清渠》，让我对老支书黄大发有了更深层次的理解，要做一件事不难，但要坚持做一件事而且一做就是36年，这真的是做到了不忘初心。”遵义市体育文化投资开发有限公司运营管理中心副主任刘康说，在老支书黄大发身上，体现的是一种精神，是一种力量，展现了共产党人的风采。刘康表示，作为一名共产党员，要心中有信仰、肩上有担当，不忘初心、牢记使命，奋力走好新时代的长征路。</w:t>
      </w:r>
    </w:p>
    <w:p>
      <w:pPr>
        <w:ind w:left="0" w:right="0" w:firstLine="560"/>
        <w:spacing w:before="450" w:after="450" w:line="312" w:lineRule="auto"/>
      </w:pPr>
      <w:r>
        <w:rPr>
          <w:rFonts w:ascii="宋体" w:hAnsi="宋体" w:eastAsia="宋体" w:cs="宋体"/>
          <w:color w:val="000"/>
          <w:sz w:val="28"/>
          <w:szCs w:val="28"/>
        </w:rPr>
        <w:t xml:space="preserve">“16日晚，我在家观看了电视剧《高山清渠》，心中再一次被老支书黄大发的事迹所感动，‘天渠’的修建，改变了当地贫穷落后的面貌，老支书黄大发用实际行动践行了新时期‘愚公移山’精神。”红花岗区中华路街道新东门社区副主任万英说，一条水渠，就是一座丰碑。在老支书黄大发身上，所凸显的担当与责任感，值得我们这些基层党员干部学习，我们应该以实际行动来担当实干，精准精细为群众服务，提升社区居民的安全感和幸福感。</w:t>
      </w:r>
    </w:p>
    <w:p>
      <w:pPr>
        <w:ind w:left="0" w:right="0" w:firstLine="560"/>
        <w:spacing w:before="450" w:after="450" w:line="312" w:lineRule="auto"/>
      </w:pPr>
      <w:r>
        <w:rPr>
          <w:rFonts w:ascii="宋体" w:hAnsi="宋体" w:eastAsia="宋体" w:cs="宋体"/>
          <w:color w:val="000"/>
          <w:sz w:val="28"/>
          <w:szCs w:val="28"/>
        </w:rPr>
        <w:t xml:space="preserve">“老支书黄大发带领村民，仅凭锄头、钢钎、铁锤和双手战天斗地，在绝壁上开凿出一条长9400米的‘生命渠’，这体现了一名共产党员坚韧不拔、勇敢无畏的精神。”正安县格林镇木盆窝村驻村第一书记何世顺说，作为一名基层党员干部，在乡村振兴工作中，抓好产业发展，让群众有稳定收入是重中之重，他将与村支两委一起，团结带领广大群众，大力发展村集体经济，让群众的日子越过越好。</w:t>
      </w:r>
    </w:p>
    <w:p>
      <w:pPr>
        <w:ind w:left="0" w:right="0" w:firstLine="560"/>
        <w:spacing w:before="450" w:after="450" w:line="312" w:lineRule="auto"/>
      </w:pPr>
      <w:r>
        <w:rPr>
          <w:rFonts w:ascii="宋体" w:hAnsi="宋体" w:eastAsia="宋体" w:cs="宋体"/>
          <w:color w:val="000"/>
          <w:sz w:val="28"/>
          <w:szCs w:val="28"/>
        </w:rPr>
        <w:t xml:space="preserve">“电视剧《高山清渠》的播出，我觉得很有意义，老支书黄大发几十年如一日，以血肉之躯劈山修渠，以实干苦干亲力亲为带领村民脱贫攻坚，他用行动给我们基层干部上了一堂课，好日子是拼出来的、是干出来的。”仁怀市合马镇党政办工作人员母顺表示，在今后工作中，要勇于担当，全力做好巩固脱贫成果、优化产业发展、美化乡村建设、强化基层治理等工作，奋力推进乡村振兴，让村民们过上更美好的生活。</w:t>
      </w:r>
    </w:p>
    <w:p>
      <w:pPr>
        <w:ind w:left="0" w:right="0" w:firstLine="560"/>
        <w:spacing w:before="450" w:after="450" w:line="312" w:lineRule="auto"/>
      </w:pPr>
      <w:r>
        <w:rPr>
          <w:rFonts w:ascii="黑体" w:hAnsi="黑体" w:eastAsia="黑体" w:cs="黑体"/>
          <w:color w:val="000000"/>
          <w:sz w:val="32"/>
          <w:szCs w:val="32"/>
          <w:b w:val="1"/>
          <w:bCs w:val="1"/>
        </w:rPr>
        <w:t xml:space="preserve">&gt;高山清渠观后感2</w:t>
      </w:r>
    </w:p>
    <w:p>
      <w:pPr>
        <w:ind w:left="0" w:right="0" w:firstLine="560"/>
        <w:spacing w:before="450" w:after="450" w:line="312" w:lineRule="auto"/>
      </w:pPr>
      <w:r>
        <w:rPr>
          <w:rFonts w:ascii="宋体" w:hAnsi="宋体" w:eastAsia="宋体" w:cs="宋体"/>
          <w:color w:val="000"/>
          <w:sz w:val="28"/>
          <w:szCs w:val="28"/>
        </w:rPr>
        <w:t xml:space="preserve">以“七一勋章”获得者、时代楷模、全国道德模范、遵义市播州区原草王坝村党支部书记黄大发为原型创作的电视剧《高山清渠》，7月16日在央视综合频道黄金强档首播，叫好又叫座，贵州广大干部群众对此反响热烈。</w:t>
      </w:r>
    </w:p>
    <w:p>
      <w:pPr>
        <w:ind w:left="0" w:right="0" w:firstLine="560"/>
        <w:spacing w:before="450" w:after="450" w:line="312" w:lineRule="auto"/>
      </w:pPr>
      <w:r>
        <w:rPr>
          <w:rFonts w:ascii="宋体" w:hAnsi="宋体" w:eastAsia="宋体" w:cs="宋体"/>
          <w:color w:val="000"/>
          <w:sz w:val="28"/>
          <w:szCs w:val="28"/>
        </w:rPr>
        <w:t xml:space="preserve">“该剧无疑是一部带有传奇性的重量级作品。”首播当晚，贵州师范大学文学院副院长、教授，贵州省电视艺术家协会副主席李俊守在电视机旁观看《高山清渠》，难掩内心激动。</w:t>
      </w:r>
    </w:p>
    <w:p>
      <w:pPr>
        <w:ind w:left="0" w:right="0" w:firstLine="560"/>
        <w:spacing w:before="450" w:after="450" w:line="312" w:lineRule="auto"/>
      </w:pPr>
      <w:r>
        <w:rPr>
          <w:rFonts w:ascii="宋体" w:hAnsi="宋体" w:eastAsia="宋体" w:cs="宋体"/>
          <w:color w:val="000"/>
          <w:sz w:val="28"/>
          <w:szCs w:val="28"/>
        </w:rPr>
        <w:t xml:space="preserve">作为参与该剧审片的专家组成员之一，李俊认为，该剧将黄大发平凡而伟大的36年修渠不止奋斗史，演绎成一部半个世纪的人生传奇，以人带史，讲述了黔北农村50多年的变迁。编导人员在创作中使得故事更加典型化、艺术化，进而达到一种艺术的真实。同时，该剧的传奇性也带来了娱乐性和观赏性，从而增加收视率、点击率。</w:t>
      </w:r>
    </w:p>
    <w:p>
      <w:pPr>
        <w:ind w:left="0" w:right="0" w:firstLine="560"/>
        <w:spacing w:before="450" w:after="450" w:line="312" w:lineRule="auto"/>
      </w:pPr>
      <w:r>
        <w:rPr>
          <w:rFonts w:ascii="宋体" w:hAnsi="宋体" w:eastAsia="宋体" w:cs="宋体"/>
          <w:color w:val="000"/>
          <w:sz w:val="28"/>
          <w:szCs w:val="28"/>
        </w:rPr>
        <w:t xml:space="preserve">“黄大发身上的这种当代愚公精神，值得我们学习。”黔东南州三穗县良上镇党委副书记、镇长毛叶帆说，良上镇是少数民族聚居地，海拔高、距县城远、交通不便，地理条件相对较差，与草王坝很像，通过全镇党员干部和各级帮扶部门一茬接一茬地不懈努力，如期实现了脱贫。接下来，他们将深入学习黄大发执着坚守的品质，把青钱柳、蜜蜂养殖、有机稻作为发展重点，以产业振兴为乡村振兴注入“源头活水”。</w:t>
      </w:r>
    </w:p>
    <w:p>
      <w:pPr>
        <w:ind w:left="0" w:right="0" w:firstLine="560"/>
        <w:spacing w:before="450" w:after="450" w:line="312" w:lineRule="auto"/>
      </w:pPr>
      <w:r>
        <w:rPr>
          <w:rFonts w:ascii="宋体" w:hAnsi="宋体" w:eastAsia="宋体" w:cs="宋体"/>
          <w:color w:val="000"/>
          <w:sz w:val="28"/>
          <w:szCs w:val="28"/>
        </w:rPr>
        <w:t xml:space="preserve">“黄大发一心一意做好本职工作，千方百计达到奋斗目标，我们要以他为榜样，不断锐意进取、克难攻坚。”铜仁市江口县民和镇凯里村党支部书记、主任黄华表示，作为村干部，自己将继续脚踏实地为村民服务，带领大家共同致富，为乡村振兴贡献力量。江口县民和镇兴栏村党支部书记卫康勇，则在黄大发身上看到了一名共产党员用实际行动践行铮铮誓言的崇高品质。他表示，黄大发对党忠诚、勇于担当、不怕困难、一心为民，是新时代党员干部学习的楷模，自己将努力在巩固脱贫攻坚成果同乡村振兴的有效衔接上下深功夫，把人民利益放在第一位，以高昂的工作热情投身兴栏村建设。</w:t>
      </w:r>
    </w:p>
    <w:p>
      <w:pPr>
        <w:ind w:left="0" w:right="0" w:firstLine="560"/>
        <w:spacing w:before="450" w:after="450" w:line="312" w:lineRule="auto"/>
      </w:pPr>
      <w:r>
        <w:rPr>
          <w:rFonts w:ascii="宋体" w:hAnsi="宋体" w:eastAsia="宋体" w:cs="宋体"/>
          <w:color w:val="000"/>
          <w:sz w:val="28"/>
          <w:szCs w:val="28"/>
        </w:rPr>
        <w:t xml:space="preserve">身为“90后”，安顺市民柳昌璐在剧中看到黄大发在艰苦面前绝不低头认输、坚持用双手“找幸福”，深感敬佩。他认为，该剧将启发新时代的年轻人牢固树立理想信念，踏踏实实干事，用双手创造幸福。</w:t>
      </w:r>
    </w:p>
    <w:p>
      <w:pPr>
        <w:ind w:left="0" w:right="0" w:firstLine="560"/>
        <w:spacing w:before="450" w:after="450" w:line="312" w:lineRule="auto"/>
      </w:pPr>
      <w:r>
        <w:rPr>
          <w:rFonts w:ascii="宋体" w:hAnsi="宋体" w:eastAsia="宋体" w:cs="宋体"/>
          <w:color w:val="000"/>
          <w:sz w:val="28"/>
          <w:szCs w:val="28"/>
        </w:rPr>
        <w:t xml:space="preserve">“黄大发爷爷的事迹让我非常感动，剧中故事很吸引人，还有许多动人细节。我爷爷和我一起观看后也很有感触，叮嘱我要好好学习，更加珍惜现在的幸福生活。”贵阳市初中学生王博宇说。</w:t>
      </w:r>
    </w:p>
    <w:p>
      <w:pPr>
        <w:ind w:left="0" w:right="0" w:firstLine="560"/>
        <w:spacing w:before="450" w:after="450" w:line="312" w:lineRule="auto"/>
      </w:pPr>
      <w:r>
        <w:rPr>
          <w:rFonts w:ascii="黑体" w:hAnsi="黑体" w:eastAsia="黑体" w:cs="黑体"/>
          <w:color w:val="000000"/>
          <w:sz w:val="32"/>
          <w:szCs w:val="32"/>
          <w:b w:val="1"/>
          <w:bCs w:val="1"/>
        </w:rPr>
        <w:t xml:space="preserve">&gt;高山清渠观后感3</w:t>
      </w:r>
    </w:p>
    <w:p>
      <w:pPr>
        <w:ind w:left="0" w:right="0" w:firstLine="560"/>
        <w:spacing w:before="450" w:after="450" w:line="312" w:lineRule="auto"/>
      </w:pPr>
      <w:r>
        <w:rPr>
          <w:rFonts w:ascii="宋体" w:hAnsi="宋体" w:eastAsia="宋体" w:cs="宋体"/>
          <w:color w:val="000"/>
          <w:sz w:val="28"/>
          <w:szCs w:val="28"/>
        </w:rPr>
        <w:t xml:space="preserve">夫愚公者，中华之大智慧人物也。年虽九旬，立移山之宏志，以勃发壮年之英姿，摧云林而断崿，夷峰峦而弥壑。天地为之动容，鬼神因之负山。终南北不塞，出入不迂，大事成也。</w:t>
      </w:r>
    </w:p>
    <w:p>
      <w:pPr>
        <w:ind w:left="0" w:right="0" w:firstLine="560"/>
        <w:spacing w:before="450" w:after="450" w:line="312" w:lineRule="auto"/>
      </w:pPr>
      <w:r>
        <w:rPr>
          <w:rFonts w:ascii="宋体" w:hAnsi="宋体" w:eastAsia="宋体" w:cs="宋体"/>
          <w:color w:val="000"/>
          <w:sz w:val="28"/>
          <w:szCs w:val="28"/>
        </w:rPr>
        <w:t xml:space="preserve">今观影高山清渠，心下感慨，黄公大发，吾辈之模范，当代之英雄也!时代楷模之称谓，当之无愧!今执笔作赋，敬意染墨，寄与寸笺尺素，以抒心中之感，以表敬服之意，以继当代愚公之志。</w:t>
      </w:r>
    </w:p>
    <w:p>
      <w:pPr>
        <w:ind w:left="0" w:right="0" w:firstLine="560"/>
        <w:spacing w:before="450" w:after="450" w:line="312" w:lineRule="auto"/>
      </w:pPr>
      <w:r>
        <w:rPr>
          <w:rFonts w:ascii="宋体" w:hAnsi="宋体" w:eastAsia="宋体" w:cs="宋体"/>
          <w:color w:val="000"/>
          <w:sz w:val="28"/>
          <w:szCs w:val="28"/>
        </w:rPr>
        <w:t xml:space="preserve">草王坝村，昔日播州极贫之域，终日为崇山所困，峻岭所封。村中有一井，供养全村，然时常孤泉不涌;村民欲一水而难求。村内不分女与男，求水之心难以平;不舍昼夜，守井而觉未浓。时而怨怼，时而犯冲。两百亩稻田，绝收恰如绝望;一千多人口，心情跌入窟窿。人逢大山而靠天吃饭，面对峭壁而守地受穷。村貌沧桑，雄心未挫;外人讥讽，壮志岂容。勿信命不济，无畏运不通。一代楷模黄大发，不忘初心与使命，肩负吾党之宗旨，壮心不已，豪气裂空。</w:t>
      </w:r>
    </w:p>
    <w:p>
      <w:pPr>
        <w:ind w:left="0" w:right="0" w:firstLine="560"/>
        <w:spacing w:before="450" w:after="450" w:line="312" w:lineRule="auto"/>
      </w:pPr>
      <w:r>
        <w:rPr>
          <w:rFonts w:ascii="宋体" w:hAnsi="宋体" w:eastAsia="宋体" w:cs="宋体"/>
          <w:color w:val="000"/>
          <w:sz w:val="28"/>
          <w:szCs w:val="28"/>
        </w:rPr>
        <w:t xml:space="preserve">尔虽体格瘦小，其貌不扬。然身如电闪，志若山昂。仗一股热情，率村民，欲开渠引水，生命相搏;凭一腔信仰，思劈崖泽乡。砺万难，豪情撼八荒。披星修渠几十载，凿石乏术曾沮丧;村民心灰意冷时，大发刚毅豪情放;半百蹒跚学技术，排阻聚力创辉煌。</w:t>
      </w:r>
    </w:p>
    <w:p>
      <w:pPr>
        <w:ind w:left="0" w:right="0" w:firstLine="560"/>
        <w:spacing w:before="450" w:after="450" w:line="312" w:lineRule="auto"/>
      </w:pPr>
      <w:r>
        <w:rPr>
          <w:rFonts w:ascii="宋体" w:hAnsi="宋体" w:eastAsia="宋体" w:cs="宋体"/>
          <w:color w:val="000"/>
          <w:sz w:val="28"/>
          <w:szCs w:val="28"/>
        </w:rPr>
        <w:t xml:space="preserve">黄公大发几经挫折，不坠其志;愚公精神，其品如璞琅。秉战天之气魄，赞楷模之担当。力拔穷根，数涉崎险;高岗长啸，千古流芳。劈三岩绝壁，砌十里清渠流淌;倚百丈悬崖，施大土湾之测量;吟擦耳岩险绝之惊魂，灼大无畏勇敢之光芒;破悬崖峭壁之嶙嶙，悟党性于心而无愧炎黄。坚定信念三十六载，沧海桑田把梦扬。舍小家为大家，众志成城，终步小康之道;赤子之心，祷后世之莫忘。</w:t>
      </w:r>
    </w:p>
    <w:p>
      <w:pPr>
        <w:ind w:left="0" w:right="0" w:firstLine="560"/>
        <w:spacing w:before="450" w:after="450" w:line="312" w:lineRule="auto"/>
      </w:pPr>
      <w:r>
        <w:rPr>
          <w:rFonts w:ascii="宋体" w:hAnsi="宋体" w:eastAsia="宋体" w:cs="宋体"/>
          <w:color w:val="000"/>
          <w:sz w:val="28"/>
          <w:szCs w:val="28"/>
        </w:rPr>
        <w:t xml:space="preserve">壮哉!黄公大发;一颗公心，天人可鉴;万丈雄志，峭壁难摧。一汪活水，愚公之志。伟哉!绝壁天河，神奇风景，靓丽山川。生命之渠，壮仡乡以神力;活力之水，泽山水以斑斓。</w:t>
      </w:r>
    </w:p>
    <w:p>
      <w:pPr>
        <w:ind w:left="0" w:right="0" w:firstLine="560"/>
        <w:spacing w:before="450" w:after="450" w:line="312" w:lineRule="auto"/>
      </w:pPr>
      <w:r>
        <w:rPr>
          <w:rFonts w:ascii="宋体" w:hAnsi="宋体" w:eastAsia="宋体" w:cs="宋体"/>
          <w:color w:val="000"/>
          <w:sz w:val="28"/>
          <w:szCs w:val="28"/>
        </w:rPr>
        <w:t xml:space="preserve">今时之吾辈，亦赓续大发之精神，初心不改若孺子牛，克已奉公以厚德昭彰。筚路蓝缕，构筑康庄之路;喜迎二十大，共创来日之辉煌。</w:t>
      </w:r>
    </w:p>
    <w:p>
      <w:pPr>
        <w:ind w:left="0" w:right="0" w:firstLine="560"/>
        <w:spacing w:before="450" w:after="450" w:line="312" w:lineRule="auto"/>
      </w:pPr>
      <w:r>
        <w:rPr>
          <w:rFonts w:ascii="黑体" w:hAnsi="黑体" w:eastAsia="黑体" w:cs="黑体"/>
          <w:color w:val="000000"/>
          <w:sz w:val="32"/>
          <w:szCs w:val="32"/>
          <w:b w:val="1"/>
          <w:bCs w:val="1"/>
        </w:rPr>
        <w:t xml:space="preserve">&gt;高山清渠观后感4</w:t>
      </w:r>
    </w:p>
    <w:p>
      <w:pPr>
        <w:ind w:left="0" w:right="0" w:firstLine="560"/>
        <w:spacing w:before="450" w:after="450" w:line="312" w:lineRule="auto"/>
      </w:pPr>
      <w:r>
        <w:rPr>
          <w:rFonts w:ascii="宋体" w:hAnsi="宋体" w:eastAsia="宋体" w:cs="宋体"/>
          <w:color w:val="000"/>
          <w:sz w:val="28"/>
          <w:szCs w:val="28"/>
        </w:rPr>
        <w:t xml:space="preserve">7月16日，以“七一勋章”获得者、“时代楷模”、全国道德模范黄大发为原型创作的电视剧《高山清渠》在中央电视台综合频道黄金时段播出，引发遵义市广大干部职工热议。</w:t>
      </w:r>
    </w:p>
    <w:p>
      <w:pPr>
        <w:ind w:left="0" w:right="0" w:firstLine="560"/>
        <w:spacing w:before="450" w:after="450" w:line="312" w:lineRule="auto"/>
      </w:pPr>
      <w:r>
        <w:rPr>
          <w:rFonts w:ascii="宋体" w:hAnsi="宋体" w:eastAsia="宋体" w:cs="宋体"/>
          <w:color w:val="000"/>
          <w:sz w:val="28"/>
          <w:szCs w:val="28"/>
        </w:rPr>
        <w:t xml:space="preserve">大家纷纷表示，《高山清渠》剧情跌宕起伏，画面写实性很强，人文气息浓厚，主演李健演技自然感人，生动展现了年轻时的黄大发不屈不挠的精神与坚定的信念，是一部非常值得推荐的精品力作。</w:t>
      </w:r>
    </w:p>
    <w:p>
      <w:pPr>
        <w:ind w:left="0" w:right="0" w:firstLine="560"/>
        <w:spacing w:before="450" w:after="450" w:line="312" w:lineRule="auto"/>
      </w:pPr>
      <w:r>
        <w:rPr>
          <w:rFonts w:ascii="宋体" w:hAnsi="宋体" w:eastAsia="宋体" w:cs="宋体"/>
          <w:color w:val="000"/>
          <w:sz w:val="28"/>
          <w:szCs w:val="28"/>
        </w:rPr>
        <w:t xml:space="preserve">“全国人民都看到我们草王坝的历史，也是对我们的鞭策。”“七一勋章”获得者黄大发说，把这个天渠修通之后，我们有了水，家乡就有大米吃，有水喝。黄大发表示，今年虽然我已经八十多岁，但是我没有放弃，我是村里面的名誉支书，共产党员不讲条件，只要我们能够干，就要一直干下去。</w:t>
      </w:r>
    </w:p>
    <w:p>
      <w:pPr>
        <w:ind w:left="0" w:right="0" w:firstLine="560"/>
        <w:spacing w:before="450" w:after="450" w:line="312" w:lineRule="auto"/>
      </w:pPr>
      <w:r>
        <w:rPr>
          <w:rFonts w:ascii="宋体" w:hAnsi="宋体" w:eastAsia="宋体" w:cs="宋体"/>
          <w:color w:val="000"/>
          <w:sz w:val="28"/>
          <w:szCs w:val="28"/>
        </w:rPr>
        <w:t xml:space="preserve">“以黄大发为原型创作的电视剧《高山清渠》在中央电视台播出，让我深受鼓舞，为了村子的发展，解决群众饮水困难，黄大发带领全村干部，用36年的时间，以简单的工具在绝壁上凿出一条近万米的‘生命渠’，难以想象冒着多大的风险，克服多少困难，真正将共产党员的初心和使命，践行在实际行动中和工作实绩上。”遵义市残联四级主任科员王先强表示，他将以“绳锯木断，水滴石穿”的韧劲，以“路漫漫其修远兮，吾将上下而求索”的定力，加强政治理论学习，提高能力水平，进一步为全市残疾人做好服务工作。</w:t>
      </w:r>
    </w:p>
    <w:p>
      <w:pPr>
        <w:ind w:left="0" w:right="0" w:firstLine="560"/>
        <w:spacing w:before="450" w:after="450" w:line="312" w:lineRule="auto"/>
      </w:pPr>
      <w:r>
        <w:rPr>
          <w:rFonts w:ascii="宋体" w:hAnsi="宋体" w:eastAsia="宋体" w:cs="宋体"/>
          <w:color w:val="000"/>
          <w:sz w:val="28"/>
          <w:szCs w:val="28"/>
        </w:rPr>
        <w:t xml:space="preserve">新蒲新区融媒体中心编辑李佳旭观看电视剧《高山清渠》后感慨良多，他说：“我在多年前也曾多次到黄大发老支书家中采访，跟随老支书一起去‘巡视’水渠，如今行走在大发渠上望着左边的悬崖和右边的峭壁都感到胆战心惊，可以想象当时老支书修渠的艰苦。作为一名共产党员，我们更要发挥自己的力量。”</w:t>
      </w:r>
    </w:p>
    <w:p>
      <w:pPr>
        <w:ind w:left="0" w:right="0" w:firstLine="560"/>
        <w:spacing w:before="450" w:after="450" w:line="312" w:lineRule="auto"/>
      </w:pPr>
      <w:r>
        <w:rPr>
          <w:rFonts w:ascii="宋体" w:hAnsi="宋体" w:eastAsia="宋体" w:cs="宋体"/>
          <w:color w:val="000"/>
          <w:sz w:val="28"/>
          <w:szCs w:val="28"/>
        </w:rPr>
        <w:t xml:space="preserve">“《高山清渠》再现黄大发老支书不忘初心、砥砺前行的坚定信念，百折不挠、持之以恒的拼搏精神，一心为公、无私奉献的高尚情操，诠释一名基层党员干部不忘初心、牢记使命、敢于担当的优良作风。”习水县融媒体中心工作人员游钊表示，作为一名基层工作人员，我要向黄大发老支书学习，于平凡、微小处做起，用心用情为人民服务，书写新时代青年人的奋斗篇章。</w:t>
      </w:r>
    </w:p>
    <w:p>
      <w:pPr>
        <w:ind w:left="0" w:right="0" w:firstLine="560"/>
        <w:spacing w:before="450" w:after="450" w:line="312" w:lineRule="auto"/>
      </w:pPr>
      <w:r>
        <w:rPr>
          <w:rFonts w:ascii="宋体" w:hAnsi="宋体" w:eastAsia="宋体" w:cs="宋体"/>
          <w:color w:val="000"/>
          <w:sz w:val="28"/>
          <w:szCs w:val="28"/>
        </w:rPr>
        <w:t xml:space="preserve">“观看了中央电视台播放的电视剧《高山清渠》，感触颇深。电视剧《高山清渠》以先进共产党员黄大发为原型，反映当代愚公的故事，表现了劳动人民的信心和毅力，改造自然的雄伟气魄及艰苦奋斗的革命精神。”遵义医科大学第一临床学院2024级临床2班学生淳于鑫璟表示，看了电视剧《高山清渠》，更加坚定了自己入党的信念。</w:t>
      </w:r>
    </w:p>
    <w:p>
      <w:pPr>
        <w:ind w:left="0" w:right="0" w:firstLine="560"/>
        <w:spacing w:before="450" w:after="450" w:line="312" w:lineRule="auto"/>
      </w:pPr>
      <w:r>
        <w:rPr>
          <w:rFonts w:ascii="黑体" w:hAnsi="黑体" w:eastAsia="黑体" w:cs="黑体"/>
          <w:color w:val="000000"/>
          <w:sz w:val="32"/>
          <w:szCs w:val="32"/>
          <w:b w:val="1"/>
          <w:bCs w:val="1"/>
        </w:rPr>
        <w:t xml:space="preserve">&gt;高山清渠观后感5</w:t>
      </w:r>
    </w:p>
    <w:p>
      <w:pPr>
        <w:ind w:left="0" w:right="0" w:firstLine="560"/>
        <w:spacing w:before="450" w:after="450" w:line="312" w:lineRule="auto"/>
      </w:pPr>
      <w:r>
        <w:rPr>
          <w:rFonts w:ascii="宋体" w:hAnsi="宋体" w:eastAsia="宋体" w:cs="宋体"/>
          <w:color w:val="000"/>
          <w:sz w:val="28"/>
          <w:szCs w:val="28"/>
        </w:rPr>
        <w:t xml:space="preserve">以贵州省“七一勋章”获得者、“时代楷模”、全国道德模范、遵义市播州区原草王坝村党支部书记黄大发为原型创作的电视剧《高山清渠》，于7月16号晚在中央电视台综合频道黄金时段开播。“当代愚公”黄大发艰苦奋斗、一心为民、埋头苦干、百折不挠的精神，更加坚定了乡镇第一线在新征程上接续奋斗、推进乡村振兴的信心和决心。</w:t>
      </w:r>
    </w:p>
    <w:p>
      <w:pPr>
        <w:ind w:left="0" w:right="0" w:firstLine="560"/>
        <w:spacing w:before="450" w:after="450" w:line="312" w:lineRule="auto"/>
      </w:pPr>
      <w:r>
        <w:rPr>
          <w:rFonts w:ascii="宋体" w:hAnsi="宋体" w:eastAsia="宋体" w:cs="宋体"/>
          <w:color w:val="000"/>
          <w:sz w:val="28"/>
          <w:szCs w:val="28"/>
        </w:rPr>
        <w:t xml:space="preserve">贵州省遵义市播州区平正仡佬族乡原草王坝村老支书黄大发带领群众凿天渠、修村路、架电线、建学校。他带领群众历时36年，靠着锄头、钢钎和铁锤，在悬崖绝壁上开凿出一条主渠长7200米，支渠长2200米，地跨3个村的“生命渠”，结束了草王坝长期缺水的历史，拔掉了村子的“穷根”，用实干兑现了“水过不去、拿命来铺”的誓言。英雄是民族最闪亮的坐标，彰显出当代共产党人敢于动真碰硬、勇于攻坚克难的责任与担当，这正是检验共产党人能否顶得住、靠得牢，是否具有非凡勇气与担当的精神。</w:t>
      </w:r>
    </w:p>
    <w:p>
      <w:pPr>
        <w:ind w:left="0" w:right="0" w:firstLine="560"/>
        <w:spacing w:before="450" w:after="450" w:line="312" w:lineRule="auto"/>
      </w:pPr>
      <w:r>
        <w:rPr>
          <w:rFonts w:ascii="宋体" w:hAnsi="宋体" w:eastAsia="宋体" w:cs="宋体"/>
          <w:color w:val="000"/>
          <w:sz w:val="28"/>
          <w:szCs w:val="28"/>
        </w:rPr>
        <w:t xml:space="preserve">当前，我国正处于改革的攻坚期、经济的调整期、社会的转型期和矛盾的凸显期，这些都是我们党，也是每一名共产党员面临的诸多“关键时刻”，这就迫切需要广大共产党员积极地“站出来”“顶上去”，挑最重的担子，直面矛盾和问题，敢于接受困难和挑战，努力创造经得住实践、人民和历史检验的业绩。乡镇党员干部更是要坚定信念、敢闯敢拼，在乡村振兴一线砥砺初心使命。在乡村振兴工作中，要做好群众的就业问题、项目发展等工作，不断提高群众的幸福感、安全感、获得感。</w:t>
      </w:r>
    </w:p>
    <w:p>
      <w:pPr>
        <w:ind w:left="0" w:right="0" w:firstLine="560"/>
        <w:spacing w:before="450" w:after="450" w:line="312" w:lineRule="auto"/>
      </w:pPr>
      <w:r>
        <w:rPr>
          <w:rFonts w:ascii="宋体" w:hAnsi="宋体" w:eastAsia="宋体" w:cs="宋体"/>
          <w:color w:val="000"/>
          <w:sz w:val="28"/>
          <w:szCs w:val="28"/>
        </w:rPr>
        <w:t xml:space="preserve">“水过不去、拿命来铺”，这是一名老党员为人民许下的诺言。作为一名中共党员，理应自己的工作岗位上，发扬这种不等不靠、无私奉献的精神，用实际行动践行共产党员全心全意为人民服务的宗旨。真抓实干，埋头苦干，奋力开创全面推进乡村振兴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2025-06-17T17:00:36+08:00</dcterms:created>
  <dcterms:modified xsi:type="dcterms:W3CDTF">2025-06-17T17:00:36+08:00</dcterms:modified>
</cp:coreProperties>
</file>

<file path=docProps/custom.xml><?xml version="1.0" encoding="utf-8"?>
<Properties xmlns="http://schemas.openxmlformats.org/officeDocument/2006/custom-properties" xmlns:vt="http://schemas.openxmlformats.org/officeDocument/2006/docPropsVTypes"/>
</file>