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工地实习日记和感悟范文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参加工地实习，就需要准备一份工地相关的实习日记。工地实习中，我们主要在观摩，从挖承台的坑到砌砖建模，每一项工作我们都抱着虚心求教的心态认真地参观。你是否在找正准备撰写“工地实习日记和感悟”，下面小编收集了相关的素材，供大家写文参考！1工地实...</w:t>
      </w:r>
    </w:p>
    <w:p>
      <w:pPr>
        <w:ind w:left="0" w:right="0" w:firstLine="560"/>
        <w:spacing w:before="450" w:after="450" w:line="312" w:lineRule="auto"/>
      </w:pPr>
      <w:r>
        <w:rPr>
          <w:rFonts w:ascii="宋体" w:hAnsi="宋体" w:eastAsia="宋体" w:cs="宋体"/>
          <w:color w:val="000"/>
          <w:sz w:val="28"/>
          <w:szCs w:val="28"/>
        </w:rPr>
        <w:t xml:space="preserve">参加工地实习，就需要准备一份工地相关的实习日记。工地实习中，我们主要在观摩，从挖承台的坑到砌砖建模，每一项工作我们都抱着虚心求教的心态认真地参观。你是否在找正准备撰写“工地实习日记和感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1工地实习日记和感悟</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2工地实习日记和感悟</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3工地实习日记和感悟</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4工地实习日记和感悟</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6"/>
          <w:szCs w:val="36"/>
          <w:b w:val="1"/>
          <w:bCs w:val="1"/>
        </w:rPr>
        <w:t xml:space="preserve">5工地实习日记和感悟</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2025-06-20T12:07:24+08:00</dcterms:created>
  <dcterms:modified xsi:type="dcterms:W3CDTF">2025-06-20T12:07:24+08:00</dcterms:modified>
</cp:coreProperties>
</file>

<file path=docProps/custom.xml><?xml version="1.0" encoding="utf-8"?>
<Properties xmlns="http://schemas.openxmlformats.org/officeDocument/2006/custom-properties" xmlns:vt="http://schemas.openxmlformats.org/officeDocument/2006/docPropsVTypes"/>
</file>