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大学生统计局实习日记范文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一份大学生类的实习日记很简单，让我们也来写一写吧。大学生的实习工作快一年了，时间真的很快。我们，从一个学生到步入社会，变化也甚多。你是否在找正准备撰写“大学生统计局实习日记”，下面小编收集了相关的素材，供大家写文参考！1大学生统计局实习日...</w:t>
      </w:r>
    </w:p>
    <w:p>
      <w:pPr>
        <w:ind w:left="0" w:right="0" w:firstLine="560"/>
        <w:spacing w:before="450" w:after="450" w:line="312" w:lineRule="auto"/>
      </w:pPr>
      <w:r>
        <w:rPr>
          <w:rFonts w:ascii="宋体" w:hAnsi="宋体" w:eastAsia="宋体" w:cs="宋体"/>
          <w:color w:val="000"/>
          <w:sz w:val="28"/>
          <w:szCs w:val="28"/>
        </w:rPr>
        <w:t xml:space="preserve">写一份大学生类的实习日记很简单，让我们也来写一写吧。大学生的实习工作快一年了，时间真的很快。我们，从一个学生到步入社会，变化也甚多。你是否在找正准备撰写“大学生统计局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1大学生统计局实习日记</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560"/>
        <w:spacing w:before="450" w:after="450" w:line="312" w:lineRule="auto"/>
      </w:pPr>
      <w:r>
        <w:rPr>
          <w:rFonts w:ascii="黑体" w:hAnsi="黑体" w:eastAsia="黑体" w:cs="黑体"/>
          <w:color w:val="000000"/>
          <w:sz w:val="36"/>
          <w:szCs w:val="36"/>
          <w:b w:val="1"/>
          <w:bCs w:val="1"/>
        </w:rPr>
        <w:t xml:space="preserve">2大学生统计局实习日记</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3大学生统计局实习日记</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如果老师有采访任务的话，就跟(__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自己出去跑，才能限度的，面的锻炼你的新闻能力。包括发现新闻，与人沟通，新闻写作等很多方面的能力。跟着老师去开个会，拿个材料，吃个饭。个人觉得，这些并不能在新闻技能上提高多少。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2024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黑体" w:hAnsi="黑体" w:eastAsia="黑体" w:cs="黑体"/>
          <w:color w:val="000000"/>
          <w:sz w:val="36"/>
          <w:szCs w:val="36"/>
          <w:b w:val="1"/>
          <w:bCs w:val="1"/>
        </w:rPr>
        <w:t xml:space="preserve">4大学生统计局实习日记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转眼就已经实习结束了，在本次实习中我有学到很多课堂上没有的知识，也学到了一些道理。希望通过本次实习我也希望对物流也有进一步的了解。</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__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___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第一天进入___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COSCO、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__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六、实习结论及建议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w:t>
      </w:r>
    </w:p>
    <w:p>
      <w:pPr>
        <w:ind w:left="0" w:right="0" w:firstLine="560"/>
        <w:spacing w:before="450" w:after="450" w:line="312" w:lineRule="auto"/>
      </w:pPr>
      <w:r>
        <w:rPr>
          <w:rFonts w:ascii="宋体" w:hAnsi="宋体" w:eastAsia="宋体" w:cs="宋体"/>
          <w:color w:val="000"/>
          <w:sz w:val="28"/>
          <w:szCs w:val="28"/>
        </w:rPr>
        <w:t xml:space="preserve">一是各部门之间的协调能力差，物流区域布局不合理;二是仓库高层货架的利用率过低，有的不到三分之一;三是配送中心各部门和各配送区间没有得到更大程度的有效利用。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八、实习感想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5大学生统计局实习日记</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2025-06-21T11:50:11+08:00</dcterms:created>
  <dcterms:modified xsi:type="dcterms:W3CDTF">2025-06-21T11:50:11+08:00</dcterms:modified>
</cp:coreProperties>
</file>

<file path=docProps/custom.xml><?xml version="1.0" encoding="utf-8"?>
<Properties xmlns="http://schemas.openxmlformats.org/officeDocument/2006/custom-properties" xmlns:vt="http://schemas.openxmlformats.org/officeDocument/2006/docPropsVTypes"/>
</file>