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土木工程防水卷材实习日记范文</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土木实习工作中，我们要与工人和基层生产干部密切接触，学习他们的优秀品质和先进事迹。今天，我们是时候准备一下土木类的实习日记了。你是否在找正准备撰写“土木工程防水卷材实习日记”，下面小编收集了相关的素材，供大家写文参考！1土木工程防水卷材实...</w:t>
      </w:r>
    </w:p>
    <w:p>
      <w:pPr>
        <w:ind w:left="0" w:right="0" w:firstLine="560"/>
        <w:spacing w:before="450" w:after="450" w:line="312" w:lineRule="auto"/>
      </w:pPr>
      <w:r>
        <w:rPr>
          <w:rFonts w:ascii="宋体" w:hAnsi="宋体" w:eastAsia="宋体" w:cs="宋体"/>
          <w:color w:val="000"/>
          <w:sz w:val="28"/>
          <w:szCs w:val="28"/>
        </w:rPr>
        <w:t xml:space="preserve">在土木实习工作中，我们要与工人和基层生产干部密切接触，学习他们的优秀品质和先进事迹。今天，我们是时候准备一下土木类的实习日记了。你是否在找正准备撰写“土木工程防水卷材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1土木工程防水卷材实习日记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2土木工程防水卷材实习日记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3土木工程防水卷材实习日记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4土木工程防水卷材实习日记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5土木工程防水卷材实习日记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2025-06-17T10:42:29+08:00</dcterms:created>
  <dcterms:modified xsi:type="dcterms:W3CDTF">2025-06-17T10:42:29+08:00</dcterms:modified>
</cp:coreProperties>
</file>

<file path=docProps/custom.xml><?xml version="1.0" encoding="utf-8"?>
<Properties xmlns="http://schemas.openxmlformats.org/officeDocument/2006/custom-properties" xmlns:vt="http://schemas.openxmlformats.org/officeDocument/2006/docPropsVTypes"/>
</file>