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最新医疗信息服务合同 医疗服务合同的法律规定(二十篇)</w:t>
      </w:r>
      <w:bookmarkEnd w:id="1"/>
    </w:p>
    <w:p>
      <w:pPr>
        <w:jc w:val="center"/>
        <w:spacing w:before="0" w:after="450"/>
      </w:pPr>
      <w:r>
        <w:rPr>
          <w:rFonts w:ascii="Arial" w:hAnsi="Arial" w:eastAsia="Arial" w:cs="Arial"/>
          <w:color w:val="999999"/>
          <w:sz w:val="20"/>
          <w:szCs w:val="20"/>
        </w:rPr>
        <w:t xml:space="preserve">来源：网络  作者：轻吟低唱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医疗信息服务合同 医疗服务合同的法律规定一为贯彻卫生部“以病人为中心,以提高医疗服务质量为主题”的医院管理年活动精神，宣传规范医疗服务，创建和谐医疗环境，让老百姓了解医院,正确选择规范的医院。甲方充分利用        网站（网址：    ...</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 医疗服务合同的法律规定篇十一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医疗服务合同的法律规定篇十七</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盖章之日起生效。本合同一式两份，双方各执一份。甲方(盖章)：___________ 乙方(盖章)：___________法定代表人(签)：_____ 法定代表人(签)：_____地址：___________________ 地址：___________________电话：___________________ 电话：___________________邮编：___________________ 邮编：___________________________年____月____日________年____月____日签订地点：_______________ 签订地点：_______________网站信息服务合同【2】甲方：_________________________________乙方：_________________________________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 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本合同一式两份，未尽事宜，双方友好协商解决。单位签章：__________单位签章：_______________甲方代表：__________乙方代表：_______________户名：______________户名：___________________开户银行：__________开户银行：_______________银行帐号：__________银行帐号：____日期：____日期：___________________数据库信息服务合同【3】甲方：_________乙方：_________乙方是《_________》的总服务机构。就甲方以《_________》检索阅读卡(机构卡)(简称_________机构卡)方式使用乙方《_________》(简称_________数据库)中的有关事宜，甲、乙双方本着诚实信用原则，协商一致并签订本合同，双方共同遵守。</w:t>
      </w:r>
    </w:p>
    <w:p>
      <w:pPr>
        <w:ind w:left="0" w:right="0" w:firstLine="560"/>
        <w:spacing w:before="450" w:after="450" w:line="312" w:lineRule="auto"/>
      </w:pPr>
      <w:r>
        <w:rPr>
          <w:rFonts w:ascii="宋体" w:hAnsi="宋体" w:eastAsia="宋体" w:cs="宋体"/>
          <w:color w:val="000"/>
          <w:sz w:val="28"/>
          <w:szCs w:val="28"/>
        </w:rPr>
        <w:t xml:space="preserve">一、服务内容与方式甲方购买_________机构卡后，乙方在_________交换服务中心网站为甲方开通使用_________数据库的帐号，乙方可以在中国任何地方上网使用。</w:t>
      </w:r>
    </w:p>
    <w:p>
      <w:pPr>
        <w:ind w:left="0" w:right="0" w:firstLine="560"/>
        <w:spacing w:before="450" w:after="450" w:line="312" w:lineRule="auto"/>
      </w:pPr>
      <w:r>
        <w:rPr>
          <w:rFonts w:ascii="宋体" w:hAnsi="宋体" w:eastAsia="宋体" w:cs="宋体"/>
          <w:color w:val="000"/>
          <w:sz w:val="28"/>
          <w:szCs w:val="28"/>
        </w:rPr>
        <w:t xml:space="preserve">二、计费与收费办法乙方按甲方浏览，_________数据库中的全文页数计费，每页每次_________元。文章的题录，摘要可以使用。页数计数由乙方在_________交换服务中心网站设置的计数器自动执行，乙方负责保证计数的准确无误，并为甲方提供帐号流量监控系统，对乙方计数进行监督。乙方为甲方提供内部帐号管理系统。甲方一次性向乙方交纳_________元订费作为_________机构卡的首次充值费，当甲方浏览，全文页数达到_________页时，甲方帐号自动关闭。甲方可以随时续交费用进行充值，充值费不退。</w:t>
      </w:r>
    </w:p>
    <w:p>
      <w:pPr>
        <w:ind w:left="0" w:right="0" w:firstLine="560"/>
        <w:spacing w:before="450" w:after="450" w:line="312" w:lineRule="auto"/>
      </w:pPr>
      <w:r>
        <w:rPr>
          <w:rFonts w:ascii="宋体" w:hAnsi="宋体" w:eastAsia="宋体" w:cs="宋体"/>
          <w:color w:val="000"/>
          <w:sz w:val="28"/>
          <w:szCs w:val="28"/>
        </w:rPr>
        <w:t xml:space="preserve">三、付费与开通服务</w:t>
      </w:r>
    </w:p>
    <w:p>
      <w:pPr>
        <w:ind w:left="0" w:right="0" w:firstLine="560"/>
        <w:spacing w:before="450" w:after="450" w:line="312" w:lineRule="auto"/>
      </w:pPr>
      <w:r>
        <w:rPr>
          <w:rFonts w:ascii="宋体" w:hAnsi="宋体" w:eastAsia="宋体" w:cs="宋体"/>
          <w:color w:val="000"/>
          <w:sz w:val="28"/>
          <w:szCs w:val="28"/>
        </w:rPr>
        <w:t xml:space="preserve">1.甲方应在本合同签定后两周内支付乙方_________机构卡订费。订费合计金额(人民币大写)：_________元。</w:t>
      </w:r>
    </w:p>
    <w:p>
      <w:pPr>
        <w:ind w:left="0" w:right="0" w:firstLine="560"/>
        <w:spacing w:before="450" w:after="450" w:line="312" w:lineRule="auto"/>
      </w:pPr>
      <w:r>
        <w:rPr>
          <w:rFonts w:ascii="宋体" w:hAnsi="宋体" w:eastAsia="宋体" w:cs="宋体"/>
          <w:color w:val="000"/>
          <w:sz w:val="28"/>
          <w:szCs w:val="28"/>
        </w:rPr>
        <w:t xml:space="preserve">2.甲方可以选择如下支付方式向乙方支付订费：</w:t>
      </w:r>
    </w:p>
    <w:p>
      <w:pPr>
        <w:ind w:left="0" w:right="0" w:firstLine="560"/>
        <w:spacing w:before="450" w:after="450" w:line="312" w:lineRule="auto"/>
      </w:pPr>
      <w:r>
        <w:rPr>
          <w:rFonts w:ascii="宋体" w:hAnsi="宋体" w:eastAsia="宋体" w:cs="宋体"/>
          <w:color w:val="000"/>
          <w:sz w:val="28"/>
          <w:szCs w:val="28"/>
        </w:rPr>
        <w:t xml:space="preserve">(1)电汇开户行：_________户名：_________帐号：_________</w:t>
      </w:r>
    </w:p>
    <w:p>
      <w:pPr>
        <w:ind w:left="0" w:right="0" w:firstLine="560"/>
        <w:spacing w:before="450" w:after="450" w:line="312" w:lineRule="auto"/>
      </w:pPr>
      <w:r>
        <w:rPr>
          <w:rFonts w:ascii="宋体" w:hAnsi="宋体" w:eastAsia="宋体" w:cs="宋体"/>
          <w:color w:val="000"/>
          <w:sz w:val="28"/>
          <w:szCs w:val="28"/>
        </w:rPr>
        <w:t xml:space="preserve">(2)邮汇_________</w:t>
      </w:r>
    </w:p>
    <w:p>
      <w:pPr>
        <w:ind w:left="0" w:right="0" w:firstLine="560"/>
        <w:spacing w:before="450" w:after="450" w:line="312" w:lineRule="auto"/>
      </w:pPr>
      <w:r>
        <w:rPr>
          <w:rFonts w:ascii="宋体" w:hAnsi="宋体" w:eastAsia="宋体" w:cs="宋体"/>
          <w:color w:val="000"/>
          <w:sz w:val="28"/>
          <w:szCs w:val="28"/>
        </w:rPr>
        <w:t xml:space="preserve">3.乙方收到甲方充值费后，3个工作日内向甲方开通_________机构卡网上帐号，并向甲方提供相关的技术咨询服务。甲方接收服务的联系人及其有效联系方式如下：联系人：_________电话：_________传真：_________联系地址：_________邮编：_________</w:t>
      </w:r>
    </w:p>
    <w:p>
      <w:pPr>
        <w:ind w:left="0" w:right="0" w:firstLine="560"/>
        <w:spacing w:before="450" w:after="450" w:line="312" w:lineRule="auto"/>
      </w:pPr>
      <w:r>
        <w:rPr>
          <w:rFonts w:ascii="宋体" w:hAnsi="宋体" w:eastAsia="宋体" w:cs="宋体"/>
          <w:color w:val="000"/>
          <w:sz w:val="28"/>
          <w:szCs w:val="28"/>
        </w:rPr>
        <w:t xml:space="preserve">四、甲方保证尊重_________数据库的版权和相关知识产权，有关条款见附件。</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六、本合同未尽事宜双方协商解决。甲方代表(签)：_________ 乙方代表(签)：_________________年____月____日 ________年____月____日附件数据库版权保护确认书《_________》(简称_________数据库)是经国家新闻出版总署批准，由_________主办，_________杂志社编辑出版，_________公司总发行的正式连续电子出版物数据库。_________的版权归_________杂志社和_________公司共同所有，受国家法律保护，任何使用者必须确认并遵守以下条款规定，以履行版权保护之责任。</w:t>
      </w:r>
    </w:p>
    <w:p>
      <w:pPr>
        <w:ind w:left="0" w:right="0" w:firstLine="560"/>
        <w:spacing w:before="450" w:after="450" w:line="312" w:lineRule="auto"/>
      </w:pPr>
      <w:r>
        <w:rPr>
          <w:rFonts w:ascii="宋体" w:hAnsi="宋体" w:eastAsia="宋体" w:cs="宋体"/>
          <w:color w:val="000"/>
          <w:sz w:val="28"/>
          <w:szCs w:val="28"/>
        </w:rPr>
        <w:t xml:space="preserve">1.在用户正式签署_________数据库信息服务合同，并支付全额款项之后，方取得_________数据库在该合同规定期限和范围之内的使用权。</w:t>
      </w:r>
    </w:p>
    <w:p>
      <w:pPr>
        <w:ind w:left="0" w:right="0" w:firstLine="560"/>
        <w:spacing w:before="450" w:after="450" w:line="312" w:lineRule="auto"/>
      </w:pPr>
      <w:r>
        <w:rPr>
          <w:rFonts w:ascii="宋体" w:hAnsi="宋体" w:eastAsia="宋体" w:cs="宋体"/>
          <w:color w:val="000"/>
          <w:sz w:val="28"/>
          <w:szCs w:val="28"/>
        </w:rPr>
        <w:t xml:space="preserve">2.未经版权所有者书面许可，不得通过网络互联允许其它机构或个人使用_________数据库;对使用_________数据库及软件之范围的限制不得擅自解除。</w:t>
      </w:r>
    </w:p>
    <w:p>
      <w:pPr>
        <w:ind w:left="0" w:right="0" w:firstLine="560"/>
        <w:spacing w:before="450" w:after="450" w:line="312" w:lineRule="auto"/>
      </w:pPr>
      <w:r>
        <w:rPr>
          <w:rFonts w:ascii="宋体" w:hAnsi="宋体" w:eastAsia="宋体" w:cs="宋体"/>
          <w:color w:val="000"/>
          <w:sz w:val="28"/>
          <w:szCs w:val="28"/>
        </w:rPr>
        <w:t xml:space="preserve">3.不得以任何方式对_________数据库进行非法复制、解密、扩散。</w:t>
      </w:r>
    </w:p>
    <w:p>
      <w:pPr>
        <w:ind w:left="0" w:right="0" w:firstLine="560"/>
        <w:spacing w:before="450" w:after="450" w:line="312" w:lineRule="auto"/>
      </w:pPr>
      <w:r>
        <w:rPr>
          <w:rFonts w:ascii="宋体" w:hAnsi="宋体" w:eastAsia="宋体" w:cs="宋体"/>
          <w:color w:val="000"/>
          <w:sz w:val="28"/>
          <w:szCs w:val="28"/>
        </w:rPr>
        <w:t xml:space="preserve">4.不得利用_________数据库和软件的全部或部分、制作、销售任何形式的数据库和软件，以及任何形式的出版物。未经版权所有者书面同意，不得转让_________数据库及其软件的使用权。</w:t>
      </w:r>
    </w:p>
    <w:p>
      <w:pPr>
        <w:ind w:left="0" w:right="0" w:firstLine="560"/>
        <w:spacing w:before="450" w:after="450" w:line="312" w:lineRule="auto"/>
      </w:pPr>
      <w:r>
        <w:rPr>
          <w:rFonts w:ascii="宋体" w:hAnsi="宋体" w:eastAsia="宋体" w:cs="宋体"/>
          <w:color w:val="000"/>
          <w:sz w:val="28"/>
          <w:szCs w:val="28"/>
        </w:rPr>
        <w:t xml:space="preserve">5.若违反上述条款规定或国家有关法律法规，均将被视为对该产品版权的侵害，版权所有者有权终止_________数据库信息服务合同，不退订费，并依法追究其法律责任。</w:t>
      </w:r>
    </w:p>
    <w:p>
      <w:pPr>
        <w:ind w:left="0" w:right="0" w:firstLine="560"/>
        <w:spacing w:before="450" w:after="450" w:line="312" w:lineRule="auto"/>
      </w:pPr>
      <w:r>
        <w:rPr>
          <w:rFonts w:ascii="宋体" w:hAnsi="宋体" w:eastAsia="宋体" w:cs="宋体"/>
          <w:color w:val="000"/>
          <w:sz w:val="28"/>
          <w:szCs w:val="28"/>
        </w:rPr>
        <w:t xml:space="preserve">6.凡订购_________数据库者，均视为确认以上版权保护条款，并在确认书上签。</w:t>
      </w:r>
    </w:p>
    <w:p>
      <w:pPr>
        <w:ind w:left="0" w:right="0" w:firstLine="560"/>
        <w:spacing w:before="450" w:after="450" w:line="312" w:lineRule="auto"/>
      </w:pPr>
      <w:r>
        <w:rPr>
          <w:rFonts w:ascii="宋体" w:hAnsi="宋体" w:eastAsia="宋体" w:cs="宋体"/>
          <w:color w:val="000"/>
          <w:sz w:val="28"/>
          <w:szCs w:val="28"/>
        </w:rPr>
        <w:t xml:space="preserve">7.本确认书一式两份，自订购单位签之日起生效。订购单位负责人：_________(签)签时间：________年____月____日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医疗服务合同的法律规定篇十九</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2025-06-21T04:13:38+08:00</dcterms:created>
  <dcterms:modified xsi:type="dcterms:W3CDTF">2025-06-21T04:13:38+08:00</dcterms:modified>
</cp:coreProperties>
</file>

<file path=docProps/custom.xml><?xml version="1.0" encoding="utf-8"?>
<Properties xmlns="http://schemas.openxmlformats.org/officeDocument/2006/custom-properties" xmlns:vt="http://schemas.openxmlformats.org/officeDocument/2006/docPropsVTypes"/>
</file>