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最新法律服务劳动合同 常年法律服务合同(三篇)</w:t>
      </w:r>
      <w:bookmarkEnd w:id="1"/>
    </w:p>
    <w:p>
      <w:pPr>
        <w:jc w:val="center"/>
        <w:spacing w:before="0" w:after="450"/>
      </w:pPr>
      <w:r>
        <w:rPr>
          <w:rFonts w:ascii="Arial" w:hAnsi="Arial" w:eastAsia="Arial" w:cs="Arial"/>
          <w:color w:val="999999"/>
          <w:sz w:val="20"/>
          <w:szCs w:val="20"/>
        </w:rPr>
        <w:t xml:space="preserve">来源：网络  作者：莲雾凝露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法律服务劳动合同 常年法律服务合同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方...</w:t>
      </w:r>
    </w:p>
    <w:p>
      <w:pPr>
        <w:ind w:left="0" w:right="0" w:firstLine="560"/>
        <w:spacing w:before="450" w:after="450" w:line="312" w:lineRule="auto"/>
      </w:pPr>
      <w:r>
        <w:rPr>
          <w:rFonts w:ascii="黑体" w:hAnsi="黑体" w:eastAsia="黑体" w:cs="黑体"/>
          <w:color w:val="000000"/>
          <w:sz w:val="36"/>
          <w:szCs w:val="36"/>
          <w:b w:val="1"/>
          <w:bCs w:val="1"/>
        </w:rPr>
        <w:t xml:space="preserve">法律服务劳动合同 常年法律服务合同一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法律服务劳动合同 常年法律服务合同二</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受托人：(签章)___________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法律服务劳动合同 常年法律服务合同三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