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2025年商品房买卖合同 解除(24篇)</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 解除一乙方：__年__月__日，甲方与乙方签订《商品房买卖合同》。因甲方未能在约定期限内交房，本着实事求是、互谅互让的原则，甲乙双方于__年__月__日对购房合同的履行情况进行了沟通和评估，并对解除购房合同事项进行友好协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甲方与乙方签订《商品房买卖合同》。因甲方未能在约定期限内交房，本着实事求是、互谅互让的原则，甲乙双方于__年__月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1、经双方协商同意，购房合同于__年__月__日予以解除。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2、甲方退回乙方已付房款人民币__元整，该款项必须于__年__月__日前全部退清。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解除二</w:t>
      </w:r>
    </w:p>
    <w:p>
      <w:pPr>
        <w:ind w:left="0" w:right="0" w:firstLine="560"/>
        <w:spacing w:before="450" w:after="450" w:line="312" w:lineRule="auto"/>
      </w:pPr>
      <w:r>
        <w:rPr>
          <w:rFonts w:ascii="宋体" w:hAnsi="宋体" w:eastAsia="宋体" w:cs="宋体"/>
          <w:color w:val="000"/>
          <w:sz w:val="28"/>
          <w:szCs w:val="28"/>
        </w:rPr>
        <w:t xml:space="preserve">甲方夫妻：_________________(出售方)：_________________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解除三</w:t>
      </w:r>
    </w:p>
    <w:p>
      <w:pPr>
        <w:ind w:left="0" w:right="0" w:firstLine="560"/>
        <w:spacing w:before="450" w:after="450" w:line="312" w:lineRule="auto"/>
      </w:pPr>
      <w:r>
        <w:rPr>
          <w:rFonts w:ascii="宋体" w:hAnsi="宋体" w:eastAsia="宋体" w:cs="宋体"/>
          <w:color w:val="000"/>
          <w:sz w:val="28"/>
          <w:szCs w:val="28"/>
        </w:rPr>
        <w:t xml:space="preserve">出售方(称甲方)：地址：电话：购买方(称乙方)：姓名性别出生日期________年____月____日国籍身份证号码电话地址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市人民政府文件批准，取得位于____市地段占地面积平方米的土地使用权，使用期限自________年____月____日至年____月日止共计年，土地所有权属中华人民共和国。甲方在上述土地兴建，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内的第座(幢)楼单元，建筑面积为平方尺，占地(分摊面积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三、其它非甲方所能控制的事件。上述原因必须经____市有关主管部门的证明文件为依据，方能延期交付使用。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第四条甲乙双方同意上述单元售价为币千百拾万千百拾元角整。付款方式由乙方按指定收款银行：账户名称：帐号：付款办法：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付款，甲方有权追索违约利息，以应付款之日起至付款之日止，按____市银行当时贷款利率计算利息付给甲方，如逾期三十天内，仍未付所欠款项和利息，甲方有权单方终止合同，将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w:t>
      </w:r>
    </w:p>
    <w:p>
      <w:pPr>
        <w:ind w:left="0" w:right="0" w:firstLine="560"/>
        <w:spacing w:before="450" w:after="450" w:line="312" w:lineRule="auto"/>
      </w:pPr>
      <w:r>
        <w:rPr>
          <w:rFonts w:ascii="宋体" w:hAnsi="宋体" w:eastAsia="宋体" w:cs="宋体"/>
          <w:color w:val="000"/>
          <w:sz w:val="28"/>
          <w:szCs w:val="28"/>
        </w:rPr>
        <w:t xml:space="preserve">第三条的规定将单元交付乙方使用，应按合同规定交付日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第二天起至交付日止，以当时____市银行贷款利率计算利息，以补偿乙方的损失。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第八条甲方出售的须经____市建筑质量检验部门验审合格，如质量不合格时，乙方有权提出退房，退房后甲方应将乙付款现在三十天内退回乙方。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市房管部门发给房产权证书，业主即取得出租、抵押、转让等权利，并依照国家和____省对深圳经济特区的有关规定，享受优惠待遇。乙方在使用期间，有权享用与该有关连的公共通道、设施、活动场所，同时必须遵守中华人民共和国法律、法令和社会道德，维护公共设施和公共利益。乙方所购只作使用。在使用期间不得擅自改变该结构，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第十条乙方所购，如发生出租、抵押、转让等法律行为，应经____市公证处办理公证后，由____市房产管理部门办理房产权转移、登记手续。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第十二条本合同自签订并经____市公证处公证之日起生效。如发生纠纷，双方应本着友好精神协商解决，不能解决时，应提请____市仲裁机构仲裁或____市人民法院裁决。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第十三条本合同共页，为一式三份，甲乙双方各执一份，____市公证处一份，均具有同等效力。甲方：乙方：代表人：代表人：________年____月____日于深圳</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解除四</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        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 1、该商品房屋属预售，按【套】【整层】出售，按套内建筑面积计算，该商品房单价为(币)每方米_______元，总金额为(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w:t>
      </w:r>
    </w:p>
    <w:p>
      <w:pPr>
        <w:ind w:left="0" w:right="0" w:firstLine="560"/>
        <w:spacing w:before="450" w:after="450" w:line="312" w:lineRule="auto"/>
      </w:pPr>
      <w:r>
        <w:rPr>
          <w:rFonts w:ascii="宋体" w:hAnsi="宋体" w:eastAsia="宋体" w:cs="宋体"/>
          <w:color w:val="000"/>
          <w:sz w:val="28"/>
          <w:szCs w:val="28"/>
        </w:rPr>
        <w:t xml:space="preserve">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 xx年2月25日晚上12时，随着中国广州市公安局越秀区分局参加春运安全保卫工作的民警从..</w:t>
      </w:r>
    </w:p>
    <w:p>
      <w:pPr>
        <w:ind w:left="0" w:right="0" w:firstLine="560"/>
        <w:spacing w:before="450" w:after="450" w:line="312" w:lineRule="auto"/>
      </w:pPr>
      <w:r>
        <w:rPr>
          <w:rFonts w:ascii="宋体" w:hAnsi="宋体" w:eastAsia="宋体" w:cs="宋体"/>
          <w:color w:val="000"/>
          <w:sz w:val="28"/>
          <w:szCs w:val="28"/>
        </w:rPr>
        <w:t xml:space="preserve">和谐企业的心得体会和谐社会需要和谐企业，和谐企业离不开和谐社会，作为基础产业的电力企业，在实现...</w:t>
      </w:r>
    </w:p>
    <w:p>
      <w:pPr>
        <w:ind w:left="0" w:right="0" w:firstLine="560"/>
        <w:spacing w:before="450" w:after="450" w:line="312" w:lineRule="auto"/>
      </w:pPr>
      <w:r>
        <w:rPr>
          <w:rFonts w:ascii="宋体" w:hAnsi="宋体" w:eastAsia="宋体" w:cs="宋体"/>
          <w:color w:val="000"/>
          <w:sz w:val="28"/>
          <w:szCs w:val="28"/>
        </w:rPr>
        <w:t xml:space="preserve">百姓关注 反腐倡廉 八荣八耻 和谐社会 企业管理 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实测面积-约定面积___100%</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第十七条附则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重庆市商品买卖合同范文二</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注册地址邮编____________________________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营业执照号码资质证书号码__________________</w:t>
      </w:r>
    </w:p>
    <w:p>
      <w:pPr>
        <w:ind w:left="0" w:right="0" w:firstLine="560"/>
        <w:spacing w:before="450" w:after="450" w:line="312" w:lineRule="auto"/>
      </w:pPr>
      <w:r>
        <w:rPr>
          <w:rFonts w:ascii="宋体" w:hAnsi="宋体" w:eastAsia="宋体" w:cs="宋体"/>
          <w:color w:val="000"/>
          <w:sz w:val="28"/>
          <w:szCs w:val="28"/>
        </w:rPr>
        <w:t xml:space="preserve">法定代表人联系电话_________委托代理人联系电话_____委托代理机构资质证书号码注册地址邮编___________________________法定代表人联系电话_______乙方(买方)</w:t>
      </w:r>
    </w:p>
    <w:p>
      <w:pPr>
        <w:ind w:left="0" w:right="0" w:firstLine="560"/>
        <w:spacing w:before="450" w:after="450" w:line="312" w:lineRule="auto"/>
      </w:pPr>
      <w:r>
        <w:rPr>
          <w:rFonts w:ascii="宋体" w:hAnsi="宋体" w:eastAsia="宋体" w:cs="宋体"/>
          <w:color w:val="000"/>
          <w:sz w:val="28"/>
          <w:szCs w:val="28"/>
        </w:rPr>
        <w:t xml:space="preserve">【身份证】【护照】【营业执照号码】国籍________通讯地址_____邮编联系电话___________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【委托代理人】【法定代理人】国籍_________地址邮编联系电话______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该地块土地面积为_________，规划用途为______，土地使用年限至_____年_____月_____日止(其中住宅用地使用年限为________年，非住宅用地使用年限为___________年)。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本商品房项目【现定名】【暂定名】__________________。建设工程规划许可证号为____________________,施工许可证号为__________________。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2、预售商品房。《商品房预售(预租)许可证》号：__________________，预售商品房批准机关：___________________。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乙方所购商品房的基本情况。</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属现售商品房的,甲方应当在____年___月___日前,将商品房交付乙方使用。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属预售商品房的,甲方应当在____年___月___日前，依照国家和地方人民政府的有关规定，将已进行竣工验收备案登记的商品房交付乙方使用。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1、逾期在_______日之内(含此日)，自本合同规定的应付款期限之第二天起至实际支付应付款之日止，乙方按日向甲方支付逾期应付款万分之______的违约金，合同继续履行;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含此日)，甲方有权解除合同。甲方解除合同的，乙方按累计应付款的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日内退还全部已付款,并按乙方累计已付款的___%向乙方支付违约金。乙方要求继续履行合同的,合同继续履行,自本合同第六条规定的最后交付期限的第二天起至实际交付之日止,甲方按日向乙方支付已交付房价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实测面积-约定面积</w:t>
      </w:r>
    </w:p>
    <w:p>
      <w:pPr>
        <w:ind w:left="0" w:right="0" w:firstLine="560"/>
        <w:spacing w:before="450" w:after="450" w:line="312" w:lineRule="auto"/>
      </w:pPr>
      <w:r>
        <w:rPr>
          <w:rFonts w:ascii="宋体" w:hAnsi="宋体" w:eastAsia="宋体" w:cs="宋体"/>
          <w:color w:val="000"/>
          <w:sz w:val="28"/>
          <w:szCs w:val="28"/>
        </w:rPr>
        <w:t xml:space="preserve">面积误差比=———————————————___100%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(1)该商品房结构形式、户型、空间尺寸、朝向;(2);(3);(4);(5);</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本项目物业管理用房为______,位于_____幢_____单元________房号2</w:t>
      </w:r>
    </w:p>
    <w:p>
      <w:pPr>
        <w:ind w:left="0" w:right="0" w:firstLine="560"/>
        <w:spacing w:before="450" w:after="450" w:line="312" w:lineRule="auto"/>
      </w:pPr>
      <w:r>
        <w:rPr>
          <w:rFonts w:ascii="宋体" w:hAnsi="宋体" w:eastAsia="宋体" w:cs="宋体"/>
          <w:color w:val="000"/>
          <w:sz w:val="28"/>
          <w:szCs w:val="28"/>
        </w:rPr>
        <w:t xml:space="preserve">________,轴线范围______________________。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现售商品房的，自本合同签定之日起30日内，向所在地的区县(市)房地产交易管理部门申请办理合同登记备案和《房地产权证》。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预售商品房的，自本合同签定之日起10日内向所在地的区县(市)房地产交易管理部门申请办理合同登记备案;在商品房交付使用后60日内，应办理《房地产权证》。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因不可抗力或者非甲方原因造成破坏，甲方不承担责任，但可协助维修，维修费用由乙方承担。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房屋交甲方在《前期物业管理服务合同》中委托的物管企业统一进行管理并遵守房屋使用公约。乙方应按照国家和我市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本合同连同附件共_____页，一式____份，其中甲方、乙方双方各持一份、合同登记机关一份。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附件一：房屋分层分户户型平面图</w:t>
      </w:r>
    </w:p>
    <w:p>
      <w:pPr>
        <w:ind w:left="0" w:right="0" w:firstLine="560"/>
        <w:spacing w:before="450" w:after="450" w:line="312" w:lineRule="auto"/>
      </w:pPr>
      <w:r>
        <w:rPr>
          <w:rFonts w:ascii="宋体" w:hAnsi="宋体" w:eastAsia="宋体" w:cs="宋体"/>
          <w:color w:val="000"/>
          <w:sz w:val="28"/>
          <w:szCs w:val="28"/>
        </w:rPr>
        <w:t xml:space="preserve">附件二：公用房屋分摊建筑面积构成说明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10.电表(安):</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重庆市商品买卖合同范文三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重庆市法定代表人：____________开户行：中国工商银行账号：开户名：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解除八</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注册地址：_____________ 邮政编码：____________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房地产经纪机构备案证明编号：____________________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 邮政编码：______________联系电话：_________________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购买资格证明编号：____________________________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国籍/法定代表人：_____________身份证/营业执照号码：_______________________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商品房管理条例》、《天津市房地产交易管理条例》等有关法律、法规，及《天津市限价商品住房管理暂行办法》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该房屋销售许可证号：___________________________________________________房屋座落：________ 区、县 ___________ 路、道、街_____________________。</w:t>
      </w:r>
    </w:p>
    <w:p>
      <w:pPr>
        <w:ind w:left="0" w:right="0" w:firstLine="560"/>
        <w:spacing w:before="450" w:after="450" w:line="312" w:lineRule="auto"/>
      </w:pPr>
      <w:r>
        <w:rPr>
          <w:rFonts w:ascii="宋体" w:hAnsi="宋体" w:eastAsia="宋体" w:cs="宋体"/>
          <w:color w:val="000"/>
          <w:sz w:val="28"/>
          <w:szCs w:val="28"/>
        </w:rPr>
        <w:t xml:space="preserve">设计用途 _________，建筑结_________构，建筑层数为_____层。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建筑面积_____平方米，其中：套内建筑面积_____平方米，公共部位分摊建筑面积 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以出让方式取得土地使用权的，土地使用年限为______年，自_____年_____月____日至_____年_____月_______日止。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房屋销售按建筑面积计算，每平方米价格为________元，价款为_______元，计__________。</w:t>
      </w:r>
    </w:p>
    <w:p>
      <w:pPr>
        <w:ind w:left="0" w:right="0" w:firstLine="560"/>
        <w:spacing w:before="450" w:after="450" w:line="312" w:lineRule="auto"/>
      </w:pPr>
      <w:r>
        <w:rPr>
          <w:rFonts w:ascii="宋体" w:hAnsi="宋体" w:eastAsia="宋体" w:cs="宋体"/>
          <w:color w:val="000"/>
          <w:sz w:val="28"/>
          <w:szCs w:val="28"/>
        </w:rPr>
        <w:t xml:space="preserve">第三条 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____ 年____月____日前，将符合上述条件的房屋交付乙方使用。</w:t>
      </w:r>
    </w:p>
    <w:p>
      <w:pPr>
        <w:ind w:left="0" w:right="0" w:firstLine="560"/>
        <w:spacing w:before="450" w:after="450" w:line="312" w:lineRule="auto"/>
      </w:pPr>
      <w:r>
        <w:rPr>
          <w:rFonts w:ascii="宋体" w:hAnsi="宋体" w:eastAsia="宋体" w:cs="宋体"/>
          <w:color w:val="000"/>
          <w:sz w:val="28"/>
          <w:szCs w:val="28"/>
        </w:rPr>
        <w:t xml:space="preserve">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甲方应退还乙方已付款、支付已付款利息，利息自合同约定甲方应交付房屋之日次日起至甲方退还乙方已付款之日止，按银行同期贷款利率计算。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乙方应支付逾期付款及其利息，利息自合同约定的应付款之日次日起至实际付款之日止，按银行同期贷款利率计算。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 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乙方应每日按房屋价款的_____向甲方支付违约金。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房屋建筑面积与甲方销售建筑面积差异不超过±3%的，每平方米价格保持不变，房屋价款按房屋建筑面积与销售建筑面积的差异多退少补。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w:t>
      </w:r>
    </w:p>
    <w:p>
      <w:pPr>
        <w:ind w:left="0" w:right="0" w:firstLine="560"/>
        <w:spacing w:before="450" w:after="450" w:line="312" w:lineRule="auto"/>
      </w:pPr>
      <w:r>
        <w:rPr>
          <w:rFonts w:ascii="宋体" w:hAnsi="宋体" w:eastAsia="宋体" w:cs="宋体"/>
          <w:color w:val="000"/>
          <w:sz w:val="28"/>
          <w:szCs w:val="28"/>
        </w:rPr>
        <w:t xml:space="preserve">5、暖气 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上述配套设施未按约定日期运行的，甲方应在_____日内采取补救措施，并赔偿乙方损失;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房屋设计变更的约定</w:t>
      </w:r>
    </w:p>
    <w:p>
      <w:pPr>
        <w:ind w:left="0" w:right="0" w:firstLine="560"/>
        <w:spacing w:before="450" w:after="450" w:line="312" w:lineRule="auto"/>
      </w:pPr>
      <w:r>
        <w:rPr>
          <w:rFonts w:ascii="宋体" w:hAnsi="宋体" w:eastAsia="宋体" w:cs="宋体"/>
          <w:color w:val="000"/>
          <w:sz w:val="28"/>
          <w:szCs w:val="28"/>
        </w:rPr>
        <w:t xml:space="preserve">屋的设计和环境布局。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房屋预告登记</w:t>
      </w:r>
    </w:p>
    <w:p>
      <w:pPr>
        <w:ind w:left="0" w:right="0" w:firstLine="560"/>
        <w:spacing w:before="450" w:after="450" w:line="312" w:lineRule="auto"/>
      </w:pPr>
      <w:r>
        <w:rPr>
          <w:rFonts w:ascii="宋体" w:hAnsi="宋体" w:eastAsia="宋体" w:cs="宋体"/>
          <w:color w:val="000"/>
          <w:sz w:val="28"/>
          <w:szCs w:val="28"/>
        </w:rPr>
        <w:t xml:space="preserve">双方按下列第_____种约定，办理房屋权属预告登记：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2025-06-20T14:18:44+08:00</dcterms:created>
  <dcterms:modified xsi:type="dcterms:W3CDTF">2025-06-20T14:18:44+08:00</dcterms:modified>
</cp:coreProperties>
</file>

<file path=docProps/custom.xml><?xml version="1.0" encoding="utf-8"?>
<Properties xmlns="http://schemas.openxmlformats.org/officeDocument/2006/custom-properties" xmlns:vt="http://schemas.openxmlformats.org/officeDocument/2006/docPropsVTypes"/>
</file>