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投保单位：_________保险财产地址：_________联系人：_________ 电话：_________兹将下列财产向_________保险公司投保企业财产保险：┌────────────┬──────────┬──────────...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兹将下列财产向_________保险公司投保企业财产保险：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财　产　名　称 │　 保　险　金　额　 │　 特　别　约　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│保险金额合计人民币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│保险费率：每千元　　　　　　　　元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│保险费：人民币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　　个月自　　年　　　　月　　日零时起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至　　年　　　　月　　日二十四时止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│注意：本投保单在未经保险公司同意，或未签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发保险单之前，不生保险效力。　　　　　│投保单位签章：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保险单号码　　　签发日期　　　签章　　│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