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金融合同:中保人寿一生安康保险合同范本</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保人寿一生安康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限公...</w:t>
      </w:r>
    </w:p>
    <w:p>
      <w:pPr>
        <w:ind w:left="0" w:right="0" w:firstLine="560"/>
        <w:spacing w:before="450" w:after="450" w:line="312" w:lineRule="auto"/>
      </w:pPr>
      <w:r>
        <w:rPr>
          <w:rFonts w:ascii="宋体" w:hAnsi="宋体" w:eastAsia="宋体" w:cs="宋体"/>
          <w:color w:val="000"/>
          <w:sz w:val="28"/>
          <w:szCs w:val="28"/>
        </w:rPr>
        <w:t xml:space="preserve">中保人寿一生安康保险条款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第五条本合同的保险费交付期间分为趸交、10年交、20年交、30年交。投保人可选择其中一种为本合同的保险费交付期间，但以交费期满被保险人年龄不超过70岁为限。</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第七条本合同的保险期间自本合同生效之日起至被保险人身故或身体高度残疾时止。</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第八条在本合同有效期间内，本公司负下列保险责任：</w:t>
      </w:r>
    </w:p>
    <w:p>
      <w:pPr>
        <w:ind w:left="0" w:right="0" w:firstLine="560"/>
        <w:spacing w:before="450" w:after="450" w:line="312" w:lineRule="auto"/>
      </w:pPr>
      <w:r>
        <w:rPr>
          <w:rFonts w:ascii="宋体" w:hAnsi="宋体" w:eastAsia="宋体" w:cs="宋体"/>
          <w:color w:val="000"/>
          <w:sz w:val="28"/>
          <w:szCs w:val="28"/>
        </w:rPr>
        <w:t xml:space="preserve">一、自本合同生效或复效之日起，被保险人因疾病或意外伤害以致身故，本公司按保险单所载保险金额给付，本合同即行终止 二、自本合同生效或复效之日起，被保险人因疾病或意外伤害以致身体高度残疾，本公司按保险单所载保险金额的两倍给付，本合同即行终止。</w:t>
      </w:r>
    </w:p>
    <w:p>
      <w:pPr>
        <w:ind w:left="0" w:right="0" w:firstLine="560"/>
        <w:spacing w:before="450" w:after="450" w:line="312" w:lineRule="auto"/>
      </w:pPr>
      <w:r>
        <w:rPr>
          <w:rFonts w:ascii="宋体" w:hAnsi="宋体" w:eastAsia="宋体" w:cs="宋体"/>
          <w:color w:val="000"/>
          <w:sz w:val="28"/>
          <w:szCs w:val="28"/>
        </w:rPr>
        <w:t xml:space="preserve">第九条若选择分期交付保险费，被保险人生存至交付保险费期间结束的生效对应日，本公司返还投保人所交保险费全数；若选择趸交(一次性交付)保险费，被保险人生存至第十个生效对应日，本公司返还投保人所交保险费全数。返还保险费全数后，本公司仍承担第八条所述保险责任。</w:t>
      </w:r>
    </w:p>
    <w:p>
      <w:pPr>
        <w:ind w:left="0" w:right="0" w:firstLine="560"/>
        <w:spacing w:before="450" w:after="450" w:line="312" w:lineRule="auto"/>
      </w:pPr>
      <w:r>
        <w:rPr>
          <w:rFonts w:ascii="宋体" w:hAnsi="宋体" w:eastAsia="宋体" w:cs="宋体"/>
          <w:color w:val="000"/>
          <w:sz w:val="28"/>
          <w:szCs w:val="28"/>
        </w:rPr>
        <w:t xml:space="preserve">第十条在返还保险费全数前，被保险人发生第八条所述保险责任范围内的身故或身体高度残疾，本公司给付相应保险金的同时，返还投保人所交保险费。</w:t>
      </w:r>
    </w:p>
    <w:p>
      <w:pPr>
        <w:ind w:left="0" w:right="0" w:firstLine="560"/>
        <w:spacing w:before="450" w:after="450" w:line="312" w:lineRule="auto"/>
      </w:pPr>
      <w:r>
        <w:rPr>
          <w:rFonts w:ascii="宋体" w:hAnsi="宋体" w:eastAsia="宋体" w:cs="宋体"/>
          <w:color w:val="000"/>
          <w:sz w:val="28"/>
          <w:szCs w:val="28"/>
        </w:rPr>
        <w:t xml:space="preserve">红利事项</w:t>
      </w:r>
    </w:p>
    <w:p>
      <w:pPr>
        <w:ind w:left="0" w:right="0" w:firstLine="560"/>
        <w:spacing w:before="450" w:after="450" w:line="312" w:lineRule="auto"/>
      </w:pPr>
      <w:r>
        <w:rPr>
          <w:rFonts w:ascii="宋体" w:hAnsi="宋体" w:eastAsia="宋体" w:cs="宋体"/>
          <w:color w:val="000"/>
          <w:sz w:val="28"/>
          <w:szCs w:val="28"/>
        </w:rPr>
        <w:t xml:space="preserve">第十一条本保险单为分红保险单。在本合同有效期内，投保人须按期交付保险费，本公司根据资金运用情况，对满2年的有效保单于每一会计年度计算可分配的保单红利。</w:t>
      </w:r>
    </w:p>
    <w:p>
      <w:pPr>
        <w:ind w:left="0" w:right="0" w:firstLine="560"/>
        <w:spacing w:before="450" w:after="450" w:line="312" w:lineRule="auto"/>
      </w:pPr>
      <w:r>
        <w:rPr>
          <w:rFonts w:ascii="宋体" w:hAnsi="宋体" w:eastAsia="宋体" w:cs="宋体"/>
          <w:color w:val="000"/>
          <w:sz w:val="28"/>
          <w:szCs w:val="28"/>
        </w:rPr>
        <w:t xml:space="preserve">投保人在投保时可选择下列方式之一领取保单红利：</w:t>
      </w:r>
    </w:p>
    <w:p>
      <w:pPr>
        <w:ind w:left="0" w:right="0" w:firstLine="560"/>
        <w:spacing w:before="450" w:after="450" w:line="312" w:lineRule="auto"/>
      </w:pPr>
      <w:r>
        <w:rPr>
          <w:rFonts w:ascii="宋体" w:hAnsi="宋体" w:eastAsia="宋体" w:cs="宋体"/>
          <w:color w:val="000"/>
          <w:sz w:val="28"/>
          <w:szCs w:val="28"/>
        </w:rPr>
        <w:t xml:space="preserve">一、提取现金；</w:t>
      </w:r>
    </w:p>
    <w:p>
      <w:pPr>
        <w:ind w:left="0" w:right="0" w:firstLine="560"/>
        <w:spacing w:before="450" w:after="450" w:line="312" w:lineRule="auto"/>
      </w:pPr>
      <w:r>
        <w:rPr>
          <w:rFonts w:ascii="宋体" w:hAnsi="宋体" w:eastAsia="宋体" w:cs="宋体"/>
          <w:color w:val="000"/>
          <w:sz w:val="28"/>
          <w:szCs w:val="28"/>
        </w:rPr>
        <w:t xml:space="preserve">二、抵交保险费；</w:t>
      </w:r>
    </w:p>
    <w:p>
      <w:pPr>
        <w:ind w:left="0" w:right="0" w:firstLine="560"/>
        <w:spacing w:before="450" w:after="450" w:line="312" w:lineRule="auto"/>
      </w:pPr>
      <w:r>
        <w:rPr>
          <w:rFonts w:ascii="宋体" w:hAnsi="宋体" w:eastAsia="宋体" w:cs="宋体"/>
          <w:color w:val="000"/>
          <w:sz w:val="28"/>
          <w:szCs w:val="28"/>
        </w:rPr>
        <w:t xml:space="preserve">三、购买交清保险以增加利益保障；</w:t>
      </w:r>
    </w:p>
    <w:p>
      <w:pPr>
        <w:ind w:left="0" w:right="0" w:firstLine="560"/>
        <w:spacing w:before="450" w:after="450" w:line="312" w:lineRule="auto"/>
      </w:pPr>
      <w:r>
        <w:rPr>
          <w:rFonts w:ascii="宋体" w:hAnsi="宋体" w:eastAsia="宋体" w:cs="宋体"/>
          <w:color w:val="000"/>
          <w:sz w:val="28"/>
          <w:szCs w:val="28"/>
        </w:rPr>
        <w:t xml:space="preserve">四、保留在本公司累积生息。</w:t>
      </w:r>
    </w:p>
    <w:p>
      <w:pPr>
        <w:ind w:left="0" w:right="0" w:firstLine="560"/>
        <w:spacing w:before="450" w:after="450" w:line="312" w:lineRule="auto"/>
      </w:pPr>
      <w:r>
        <w:rPr>
          <w:rFonts w:ascii="宋体" w:hAnsi="宋体" w:eastAsia="宋体" w:cs="宋体"/>
          <w:color w:val="000"/>
          <w:sz w:val="28"/>
          <w:szCs w:val="28"/>
        </w:rPr>
        <w:t xml:space="preserve">投保人在投保单内没有明确红利领取方式的，本公司将按上述第四项方式办理，直至投保人另行书面通知为止。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第十二条被保险人因下列情事之一身故或身体高度残疾时，本公司不负保险责任：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四、被保险人的故意犯罪、吸毒、殴斗及酗酒行为；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发生第一款情形时，本公司向其他享有权利的受益人退还保险单的现金价值；发生其他各款情形时，本公司向投保人退还保险单的现金价值。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三条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保险事故与保险金的申请时间</w:t>
      </w:r>
    </w:p>
    <w:p>
      <w:pPr>
        <w:ind w:left="0" w:right="0" w:firstLine="560"/>
        <w:spacing w:before="450" w:after="450" w:line="312" w:lineRule="auto"/>
      </w:pPr>
      <w:r>
        <w:rPr>
          <w:rFonts w:ascii="宋体" w:hAnsi="宋体" w:eastAsia="宋体" w:cs="宋体"/>
          <w:color w:val="000"/>
          <w:sz w:val="28"/>
          <w:szCs w:val="28"/>
        </w:rPr>
        <w:t xml:space="preserve">第十四条投保人、被保险人或受益人应于知悉被保险人身故或发生其他保险事故之日起7日内以书面形 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第十五条在本合同有效期间内，被保险人生存至保险费交付期间结束的生效对应日，投保人凭保险单、投保人的身份证件和最后一次交付保险费的凭证向本公司申请领取所交付保险费。</w:t>
      </w:r>
    </w:p>
    <w:p>
      <w:pPr>
        <w:ind w:left="0" w:right="0" w:firstLine="560"/>
        <w:spacing w:before="450" w:after="450" w:line="312" w:lineRule="auto"/>
      </w:pPr>
      <w:r>
        <w:rPr>
          <w:rFonts w:ascii="宋体" w:hAnsi="宋体" w:eastAsia="宋体" w:cs="宋体"/>
          <w:color w:val="000"/>
          <w:sz w:val="28"/>
          <w:szCs w:val="28"/>
        </w:rPr>
        <w:t xml:space="preserve">第十六条受益人申请领取身故保险金时，应出具下列文件：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一、公安部门、卫生部门县级以上(含县级)医院出具的死亡证明书；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四、被保险人的户籍证明及身份证件。</w:t>
      </w:r>
    </w:p>
    <w:p>
      <w:pPr>
        <w:ind w:left="0" w:right="0" w:firstLine="560"/>
        <w:spacing w:before="450" w:after="450" w:line="312" w:lineRule="auto"/>
      </w:pPr>
      <w:r>
        <w:rPr>
          <w:rFonts w:ascii="宋体" w:hAnsi="宋体" w:eastAsia="宋体" w:cs="宋体"/>
          <w:color w:val="000"/>
          <w:sz w:val="28"/>
          <w:szCs w:val="28"/>
        </w:rPr>
        <w:t xml:space="preserve">第十八条在本合同的保险费交付期间内，被保险人发生保险责任范围内的死亡或身体高度残疾，其受益人凭保险单、受益人的身份证件、最后一次交付保险费的凭证向本公司申请领取所交付的保险费。</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九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本条款所述的保险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第二十条投保人解除本合同时，本公司应于接到通知后30日内退还本保险单的现金价值。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第二十一条被保险人的投保年龄以周岁计算。投保人在申请投保时，应将被保险人的真实年龄在投保单上填明，如发生错误，应依照下列规定办理：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 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第二十二条投保人可以指定或变更受益人。但指定或变更受益人必须征得被保险人同意。变更受益人须书面申请并经本公司的保险单上批注后方能生效。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第二十三条被保险人身故后，遇有下列情形之一的，身故保险金作为被保险人的遗产，由本公司向被保险人的继承人履行给付保险金的义务：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第二十二条投保人的地址有变更时，应及时以书面通知本公司。投保人不做前项通知时，本公司按所知最后地址发送的通知，视为已送达投保人。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第二十三条本合同的受益人对本公司请求给付保险金的权利，自其知道保险事故发生之日起5年不行使而消灭。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第二十四条本合同内容的变更或记载事项的增删，非经投保人书面申请及本公司在保险单上批注，不生效力。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第二十五条本合同发生争议且协商无效时，按()项方式处理：(1)通过仲裁机关仲裁；(2)向人民法院提起诉讼。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第二十六条本条款所述“意外伤害”是指外来的、突然的、非本意的使被保险人或投保人身体受到剧烈伤害的客观事件。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第二十七条本条款所述“身体高度残疾”是指下列情事之一：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 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2025-06-19T23:06:33+08:00</dcterms:created>
  <dcterms:modified xsi:type="dcterms:W3CDTF">2025-06-19T23:06:33+08:00</dcterms:modified>
</cp:coreProperties>
</file>

<file path=docProps/custom.xml><?xml version="1.0" encoding="utf-8"?>
<Properties xmlns="http://schemas.openxmlformats.org/officeDocument/2006/custom-properties" xmlns:vt="http://schemas.openxmlformats.org/officeDocument/2006/docPropsVTypes"/>
</file>