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茶叶购销合同精简版(3篇)</w:t>
      </w:r>
      <w:bookmarkEnd w:id="1"/>
    </w:p>
    <w:p>
      <w:pPr>
        <w:jc w:val="center"/>
        <w:spacing w:before="0" w:after="450"/>
      </w:pPr>
      <w:r>
        <w:rPr>
          <w:rFonts w:ascii="Arial" w:hAnsi="Arial" w:eastAsia="Arial" w:cs="Arial"/>
          <w:color w:val="999999"/>
          <w:sz w:val="20"/>
          <w:szCs w:val="20"/>
        </w:rPr>
        <w:t xml:space="preserve">来源：网络  作者：天地有情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茶叶购销合同 茶叶购销合同精简版一乙方(需方)：根据《中华人民共和国民法典》、《湖北省合同监督条例》有关规定，经甲乙双方协商一致，签订本合同。第一条 乙方向甲方订购蔬菜的品种、等级、产地、商标、生产日期及数量如下：品种等级产地商标生产日期价...</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 茶叶购销合同精简版一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价格(元/公斤)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第二条 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 。</w:t>
      </w:r>
    </w:p>
    <w:p>
      <w:pPr>
        <w:ind w:left="0" w:right="0" w:firstLine="560"/>
        <w:spacing w:before="450" w:after="450" w:line="312" w:lineRule="auto"/>
      </w:pPr>
      <w:r>
        <w:rPr>
          <w:rFonts w:ascii="宋体" w:hAnsi="宋体" w:eastAsia="宋体" w:cs="宋体"/>
          <w:color w:val="000"/>
          <w:sz w:val="28"/>
          <w:szCs w:val="28"/>
        </w:rPr>
        <w:t xml:space="preserve">第三条 蔬菜由 方提供包装物并负责包装，包装标准为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 茶叶购销合同精简版二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1、乙方必须在_____年___月___日以前，向甲方交售青(干)茶____公斤。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青(干)茶的品种、等级和质量，由甲、乙双方协商确定，具体为：_______________</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甲、乙双方的任何一方由于某抗力的原因不能履行或不能完全履行合同时，应尽快向对方通报理由，不承担违约责任，经双方协商确定，变更或解除合同。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w:t>
      </w:r>
    </w:p>
    <w:p>
      <w:pPr>
        <w:ind w:left="0" w:right="0" w:firstLine="560"/>
        <w:spacing w:before="450" w:after="450" w:line="312" w:lineRule="auto"/>
      </w:pPr>
      <w:r>
        <w:rPr>
          <w:rFonts w:ascii="宋体" w:hAnsi="宋体" w:eastAsia="宋体" w:cs="宋体"/>
          <w:color w:val="000"/>
          <w:sz w:val="28"/>
          <w:szCs w:val="28"/>
        </w:rPr>
        <w:t xml:space="preserve">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(章)甲方：</w:t>
      </w:r>
    </w:p>
    <w:p>
      <w:pPr>
        <w:ind w:left="0" w:right="0" w:firstLine="560"/>
        <w:spacing w:before="450" w:after="450" w:line="312" w:lineRule="auto"/>
      </w:pPr>
      <w:r>
        <w:rPr>
          <w:rFonts w:ascii="宋体" w:hAnsi="宋体" w:eastAsia="宋体" w:cs="宋体"/>
          <w:color w:val="000"/>
          <w:sz w:val="28"/>
          <w:szCs w:val="28"/>
        </w:rPr>
        <w:t xml:space="preserve">(章)乙方：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 茶叶购销合同精简版三</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w:t>
      </w:r>
    </w:p>
    <w:p>
      <w:pPr>
        <w:ind w:left="0" w:right="0" w:firstLine="560"/>
        <w:spacing w:before="450" w:after="450" w:line="312" w:lineRule="auto"/>
      </w:pPr>
      <w:r>
        <w:rPr>
          <w:rFonts w:ascii="宋体" w:hAnsi="宋体" w:eastAsia="宋体" w:cs="宋体"/>
          <w:color w:val="000"/>
          <w:sz w:val="28"/>
          <w:szCs w:val="28"/>
        </w:rPr>
        <w:t xml:space="preserve">乙方： 县 乡 村 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上对肉、蛋、禽商品的需要，根据《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 。</w:t>
      </w:r>
    </w:p>
    <w:p>
      <w:pPr>
        <w:ind w:left="0" w:right="0" w:firstLine="560"/>
        <w:spacing w:before="450" w:after="450" w:line="312" w:lineRule="auto"/>
      </w:pPr>
      <w:r>
        <w:rPr>
          <w:rFonts w:ascii="宋体" w:hAnsi="宋体" w:eastAsia="宋体" w:cs="宋体"/>
          <w:color w:val="000"/>
          <w:sz w:val="28"/>
          <w:szCs w:val="28"/>
        </w:rPr>
        <w:t xml:space="preserve">2.产品的数量： 。</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 。</w:t>
      </w:r>
    </w:p>
    <w:p>
      <w:pPr>
        <w:ind w:left="0" w:right="0" w:firstLine="560"/>
        <w:spacing w:before="450" w:after="450" w:line="312" w:lineRule="auto"/>
      </w:pPr>
      <w:r>
        <w:rPr>
          <w:rFonts w:ascii="宋体" w:hAnsi="宋体" w:eastAsia="宋体" w:cs="宋体"/>
          <w:color w:val="000"/>
          <w:sz w:val="28"/>
          <w:szCs w:val="28"/>
        </w:rPr>
        <w:t xml:space="preserve">第四条交货期限、地点和方式 。</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 %(5-25%的幅度)，向乙方偿付违约金。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2.甲方如需提前收购，征得乙方同意变更合同的，甲方应给乙方提前收购货款总值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 %(由甲乙共同商定)的违约金;如甲方不需要的，乙方应按逾期或应交部分货款总值的 %(1-20%的幅度)付违约金。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拒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执行本合同发生争议，由当事人双方协商解决。协商不成，任何一方均可请业务主管机关调解，调解不成的(只能选择一种)：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 天之内做出答复，逾期不答复的，视为默认。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 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本合同正本壹式贰份，甲乙双方各执壹份;合同副本壹式 份，交乡政府、 、 等单位各留存壹份。</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 (公章)</w:t>
      </w:r>
    </w:p>
    <w:p>
      <w:pPr>
        <w:ind w:left="0" w:right="0" w:firstLine="560"/>
        <w:spacing w:before="450" w:after="450" w:line="312" w:lineRule="auto"/>
      </w:pPr>
      <w:r>
        <w:rPr>
          <w:rFonts w:ascii="宋体" w:hAnsi="宋体" w:eastAsia="宋体" w:cs="宋体"/>
          <w:color w:val="000"/>
          <w:sz w:val="28"/>
          <w:szCs w:val="28"/>
        </w:rPr>
        <w:t xml:space="preserve">代表人：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县 乡 村 村民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2025-06-18T07:40:21+08:00</dcterms:created>
  <dcterms:modified xsi:type="dcterms:W3CDTF">2025-06-18T07:40:21+08:00</dcterms:modified>
</cp:coreProperties>
</file>

<file path=docProps/custom.xml><?xml version="1.0" encoding="utf-8"?>
<Properties xmlns="http://schemas.openxmlformats.org/officeDocument/2006/custom-properties" xmlns:vt="http://schemas.openxmlformats.org/officeDocument/2006/docPropsVTypes"/>
</file>