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最新签订产品销售合同(14篇)</w:t>
      </w:r>
      <w:bookmarkEnd w:id="1"/>
    </w:p>
    <w:p>
      <w:pPr>
        <w:jc w:val="center"/>
        <w:spacing w:before="0" w:after="450"/>
      </w:pPr>
      <w:r>
        <w:rPr>
          <w:rFonts w:ascii="Arial" w:hAnsi="Arial" w:eastAsia="Arial" w:cs="Arial"/>
          <w:color w:val="999999"/>
          <w:sz w:val="20"/>
          <w:szCs w:val="20"/>
        </w:rPr>
        <w:t xml:space="preserve">来源：网络  作者：雾凇晨曦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签订产品销售合同一法定代表人:____________乙方:____________法定代表人:____________根据《中华人民共和国合同法》之规定，经甲乙双方充分协商，特订立合同，以便共同遵守。第一条产品的名称、品种、规格和质量1、...</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第四条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第五条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第六条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第七条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第八条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第九条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第十条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第十一条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第十二条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第十三条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第十四条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第十五条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第十六条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第十七条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3、乙方作为甲方的经销商，应尽经销商的职责。在上述区域应按甲方销售策略销售要求，尽最大努力将甲方产品销售。产品销售合同范本。甲方也应保证供应足够的货源。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带给贴合国家标准的产品，如乙方发现产品质量不合格，乙方有权向甲方提出调换，但由于乙方保管不慎而导致的质量问题或在销售过程中由于乙方原因造成的一切损坏均有乙方负责，甲方不负任何职责。</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带给有关单证给甲方，以便甲方向保险公司索赔，如乙方没有注明或不履行带给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9、付款期限:甲方对乙方的付款条件为款到付货，即乙方每次定货需先将货款汇至甲方帐户内，甲方在确认款已到帐后5日内发货(不可抗力因素除外)。产品销售合同范本。</w:t>
      </w:r>
    </w:p>
    <w:p>
      <w:pPr>
        <w:ind w:left="0" w:right="0" w:firstLine="560"/>
        <w:spacing w:before="450" w:after="450" w:line="312" w:lineRule="auto"/>
      </w:pPr>
      <w:r>
        <w:rPr>
          <w:rFonts w:ascii="宋体" w:hAnsi="宋体" w:eastAsia="宋体" w:cs="宋体"/>
          <w:color w:val="000"/>
          <w:sz w:val="28"/>
          <w:szCs w:val="28"/>
        </w:rPr>
        <w:t xml:space="preserve">10、甲方负责为乙方带给全面的技术支持，负责为乙方培训售后服务人员(培训设在甲方公司所在地)。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二、乙方的个性义务以及奖励</w:t>
      </w:r>
    </w:p>
    <w:p>
      <w:pPr>
        <w:ind w:left="0" w:right="0" w:firstLine="560"/>
        <w:spacing w:before="450" w:after="450" w:line="312" w:lineRule="auto"/>
      </w:pPr>
      <w:r>
        <w:rPr>
          <w:rFonts w:ascii="宋体" w:hAnsi="宋体" w:eastAsia="宋体" w:cs="宋体"/>
          <w:color w:val="000"/>
          <w:sz w:val="28"/>
          <w:szCs w:val="28"/>
        </w:rPr>
        <w:t xml:space="preserve">1、持续甲方产品所有规格一个月销售的库存，甲方有权要求乙方进行库存增减调整。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2、配合行动:当甲方在当地进行产品推广活动资源时，乙方有义务带给人力和借货服务。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推荐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乙方作为经销商，能够享受出厂价_______元/套；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乙方累计销售台以上时在出货时即能够可享受______________的优惠；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若乙方销售业绩个性出色，甲方将给乙方更大的优惠，具体优惠措施由甲方另定。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1、经友好协商，甲、乙双方能够变更合同。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2、乙方如连续三个月不能到达甲方所定下的销售目标，甲方视乙方为自动终止本协议。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1、对于乙方的以下行为，甲方可随时中止或终止本协议，如乙方违约(例如存在以下前三项的任一行为)，则追究乙方的违约职责:</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(3)乙方每月的销售额连续两个月未能到达甲方要求的销售额；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签订产品销售合同六</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 品牌 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3、乙方承诺20xx年度全年销量不低于 标准吨位，月均销量不低于 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4、破“月销量记录奖”：在20xx年度内，以自然月为单位，客户在完成月基本销量任务并超本人在公司月最高提货记录1吨及以上的，奖100元/次。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w:t>
      </w:r>
    </w:p>
    <w:p>
      <w:pPr>
        <w:ind w:left="0" w:right="0" w:firstLine="560"/>
        <w:spacing w:before="450" w:after="450" w:line="312" w:lineRule="auto"/>
      </w:pPr>
      <w:r>
        <w:rPr>
          <w:rFonts w:ascii="宋体" w:hAnsi="宋体" w:eastAsia="宋体" w:cs="宋体"/>
          <w:color w:val="000"/>
          <w:sz w:val="28"/>
          <w:szCs w:val="28"/>
        </w:rPr>
        <w:t xml:space="preserve">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w:t>
      </w:r>
    </w:p>
    <w:p>
      <w:pPr>
        <w:ind w:left="0" w:right="0" w:firstLine="560"/>
        <w:spacing w:before="450" w:after="450" w:line="312" w:lineRule="auto"/>
      </w:pPr>
      <w:r>
        <w:rPr>
          <w:rFonts w:ascii="宋体" w:hAnsi="宋体" w:eastAsia="宋体" w:cs="宋体"/>
          <w:color w:val="000"/>
          <w:sz w:val="28"/>
          <w:szCs w:val="28"/>
        </w:rPr>
        <w:t xml:space="preserve">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签订产品销售合同九</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 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 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 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 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 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w:t>
      </w:r>
    </w:p>
    <w:p>
      <w:pPr>
        <w:ind w:left="0" w:right="0" w:firstLine="560"/>
        <w:spacing w:before="450" w:after="450" w:line="312" w:lineRule="auto"/>
      </w:pPr>
      <w:r>
        <w:rPr>
          <w:rFonts w:ascii="宋体" w:hAnsi="宋体" w:eastAsia="宋体" w:cs="宋体"/>
          <w:color w:val="000"/>
          <w:sz w:val="28"/>
          <w:szCs w:val="28"/>
        </w:rPr>
        <w:t xml:space="preserve">合同编号：135310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型号规格数量单价（元）合计（元）总金额（大写） 第二条 包装：由乙方按国家标准进行包装。任何因包装不善所致之损失均由乙方负责。 第三条 交货期：自本合同生效之日起至验收合格之日止_______天。 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 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 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 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 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 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 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 元/件；</w:t>
      </w:r>
    </w:p>
    <w:p>
      <w:pPr>
        <w:ind w:left="0" w:right="0" w:firstLine="560"/>
        <w:spacing w:before="450" w:after="450" w:line="312" w:lineRule="auto"/>
      </w:pPr>
      <w:r>
        <w:rPr>
          <w:rFonts w:ascii="宋体" w:hAnsi="宋体" w:eastAsia="宋体" w:cs="宋体"/>
          <w:color w:val="000"/>
          <w:sz w:val="28"/>
          <w:szCs w:val="28"/>
        </w:rPr>
        <w:t xml:space="preserve">2.系列海鲜礼品箱件， 元/件；</w:t>
      </w:r>
    </w:p>
    <w:p>
      <w:pPr>
        <w:ind w:left="0" w:right="0" w:firstLine="560"/>
        <w:spacing w:before="450" w:after="450" w:line="312" w:lineRule="auto"/>
      </w:pPr>
      <w:r>
        <w:rPr>
          <w:rFonts w:ascii="宋体" w:hAnsi="宋体" w:eastAsia="宋体" w:cs="宋体"/>
          <w:color w:val="000"/>
          <w:sz w:val="28"/>
          <w:szCs w:val="28"/>
        </w:rPr>
        <w:t xml:space="preserve">3.系列海鲜礼品箱件， 元/件；</w:t>
      </w:r>
    </w:p>
    <w:p>
      <w:pPr>
        <w:ind w:left="0" w:right="0" w:firstLine="560"/>
        <w:spacing w:before="450" w:after="450" w:line="312" w:lineRule="auto"/>
      </w:pPr>
      <w:r>
        <w:rPr>
          <w:rFonts w:ascii="宋体" w:hAnsi="宋体" w:eastAsia="宋体" w:cs="宋体"/>
          <w:color w:val="000"/>
          <w:sz w:val="28"/>
          <w:szCs w:val="28"/>
        </w:rPr>
        <w:t xml:space="preserve">4.单品海鲜件， 元/件；</w:t>
      </w:r>
    </w:p>
    <w:p>
      <w:pPr>
        <w:ind w:left="0" w:right="0" w:firstLine="560"/>
        <w:spacing w:before="450" w:after="450" w:line="312" w:lineRule="auto"/>
      </w:pPr>
      <w:r>
        <w:rPr>
          <w:rFonts w:ascii="宋体" w:hAnsi="宋体" w:eastAsia="宋体" w:cs="宋体"/>
          <w:color w:val="000"/>
          <w:sz w:val="28"/>
          <w:szCs w:val="28"/>
        </w:rPr>
        <w:t xml:space="preserve">5.单品海鲜件， 元/件；</w:t>
      </w:r>
    </w:p>
    <w:p>
      <w:pPr>
        <w:ind w:left="0" w:right="0" w:firstLine="560"/>
        <w:spacing w:before="450" w:after="450" w:line="312" w:lineRule="auto"/>
      </w:pPr>
      <w:r>
        <w:rPr>
          <w:rFonts w:ascii="宋体" w:hAnsi="宋体" w:eastAsia="宋体" w:cs="宋体"/>
          <w:color w:val="000"/>
          <w:sz w:val="28"/>
          <w:szCs w:val="28"/>
        </w:rPr>
        <w:t xml:space="preserve">6.单品海鲜件， 元/件。</w:t>
      </w:r>
    </w:p>
    <w:p>
      <w:pPr>
        <w:ind w:left="0" w:right="0" w:firstLine="560"/>
        <w:spacing w:before="450" w:after="450" w:line="312" w:lineRule="auto"/>
      </w:pPr>
      <w:r>
        <w:rPr>
          <w:rFonts w:ascii="宋体" w:hAnsi="宋体" w:eastAsia="宋体" w:cs="宋体"/>
          <w:color w:val="000"/>
          <w:sz w:val="28"/>
          <w:szCs w:val="28"/>
        </w:rPr>
        <w:t xml:space="preserve">合计金额：￥元， （大写）</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交货时间：__ 年月_日</w:t>
      </w:r>
    </w:p>
    <w:p>
      <w:pPr>
        <w:ind w:left="0" w:right="0" w:firstLine="560"/>
        <w:spacing w:before="450" w:after="450" w:line="312" w:lineRule="auto"/>
      </w:pPr>
      <w:r>
        <w:rPr>
          <w:rFonts w:ascii="宋体" w:hAnsi="宋体" w:eastAsia="宋体" w:cs="宋体"/>
          <w:color w:val="000"/>
          <w:sz w:val="28"/>
          <w:szCs w:val="28"/>
        </w:rPr>
        <w:t xml:space="preserve">2. 交货地点：_ _</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2025-06-18T23:39:55+08:00</dcterms:created>
  <dcterms:modified xsi:type="dcterms:W3CDTF">2025-06-18T23:39:55+08:00</dcterms:modified>
</cp:coreProperties>
</file>

<file path=docProps/custom.xml><?xml version="1.0" encoding="utf-8"?>
<Properties xmlns="http://schemas.openxmlformats.org/officeDocument/2006/custom-properties" xmlns:vt="http://schemas.openxmlformats.org/officeDocument/2006/docPropsVTypes"/>
</file>