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购房合同公摊面积范文最新通用64篇</w:t>
      </w:r>
      <w:bookmarkEnd w:id="1"/>
    </w:p>
    <w:p>
      <w:pPr>
        <w:jc w:val="center"/>
        <w:spacing w:before="0" w:after="450"/>
      </w:pPr>
      <w:r>
        <w:rPr>
          <w:rFonts w:ascii="Arial" w:hAnsi="Arial" w:eastAsia="Arial" w:cs="Arial"/>
          <w:color w:val="999999"/>
          <w:sz w:val="20"/>
          <w:szCs w:val="20"/>
        </w:rPr>
        <w:t xml:space="preserve">来源：网络  作者：风起云涌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购房合同公摊面积范文最新 第一篇甲方：乙方 ：甲、乙双方遵循自愿、公平和诚实信用的原则、经协商一致，就乙方向甲方购买房屋事宜，订立本合同。第一条：乙方购买的房屋位于__市__区___，(以下简称该房屋)。甲方已取得该房屋的房屋所有权证(编号...</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第二篇</w:t>
      </w:r>
    </w:p>
    <w:p>
      <w:pPr>
        <w:ind w:left="0" w:right="0" w:firstLine="560"/>
        <w:spacing w:before="450" w:after="450" w:line="312" w:lineRule="auto"/>
      </w:pPr>
      <w:r>
        <w:rPr>
          <w:rFonts w:ascii="宋体" w:hAnsi="宋体" w:eastAsia="宋体" w:cs="宋体"/>
          <w:color w:val="000"/>
          <w:sz w:val="28"/>
          <w:szCs w:val="28"/>
        </w:rPr>
        <w:t xml:space="preserve">甲方：___有限责任公司（以下简称甲方）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w:t>
      </w:r>
    </w:p>
    <w:p>
      <w:pPr>
        <w:ind w:left="0" w:right="0" w:firstLine="560"/>
        <w:spacing w:before="450" w:after="450" w:line="312" w:lineRule="auto"/>
      </w:pPr>
      <w:r>
        <w:rPr>
          <w:rFonts w:ascii="宋体" w:hAnsi="宋体" w:eastAsia="宋体" w:cs="宋体"/>
          <w:color w:val="000"/>
          <w:sz w:val="28"/>
          <w:szCs w:val="28"/>
        </w:rPr>
        <w:t xml:space="preserve">20__年__月__日签订的《合同》及其它相关协议。自协议解除之日起，甲乙双方彼此之间的权利、义务关系自行消灭。甲乙双方相互不再以任何形式追求对方的违约责任。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日期：20__年__月__日日期：20__年__月__日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第三篇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第五篇</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第七篇</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第八篇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第九篇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平方米房屋。此协议与被安置在同一楼房的02侧房屋70。16平方米房屋在同一安置协议中。现甲方将01侧平方米房屋出售给乙方，售价万元，大写壹拾柒万伍仟元整。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第十二篇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桂林彰泰实业集团有限公司开发的位于桂林市七星区穿山东路*号彰泰。兰乔圣菲*栋*单元*层*号商品房(合同约定建筑面积共计平方米，其中套内面积平方米，公摊面积平方米)。并签订编号为：****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w:t>
      </w:r>
    </w:p>
    <w:p>
      <w:pPr>
        <w:ind w:left="0" w:right="0" w:firstLine="560"/>
        <w:spacing w:before="450" w:after="450" w:line="312" w:lineRule="auto"/>
      </w:pPr>
      <w:r>
        <w:rPr>
          <w:rFonts w:ascii="宋体" w:hAnsi="宋体" w:eastAsia="宋体" w:cs="宋体"/>
          <w:color w:val="000"/>
          <w:sz w:val="28"/>
          <w:szCs w:val="28"/>
        </w:rPr>
        <w:t xml:space="preserve">日内交由乙方保管。</w:t>
      </w:r>
    </w:p>
    <w:p>
      <w:pPr>
        <w:ind w:left="0" w:right="0" w:firstLine="560"/>
        <w:spacing w:before="450" w:after="450" w:line="312" w:lineRule="auto"/>
      </w:pPr>
      <w:r>
        <w:rPr>
          <w:rFonts w:ascii="宋体" w:hAnsi="宋体" w:eastAsia="宋体" w:cs="宋体"/>
          <w:color w:val="000"/>
          <w:sz w:val="28"/>
          <w:szCs w:val="28"/>
        </w:rPr>
        <w:t xml:space="preserve">如政策变化，乙方在桂林符合购房条件的，乙方有权随时要求将上述商品房过户至乙方或者乙方指定人员名下，甲方不得以任何理由干涉。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w:t>
      </w:r>
    </w:p>
    <w:p>
      <w:pPr>
        <w:ind w:left="0" w:right="0" w:firstLine="560"/>
        <w:spacing w:before="450" w:after="450" w:line="312" w:lineRule="auto"/>
      </w:pPr>
      <w:r>
        <w:rPr>
          <w:rFonts w:ascii="宋体" w:hAnsi="宋体" w:eastAsia="宋体" w:cs="宋体"/>
          <w:color w:val="000"/>
          <w:sz w:val="28"/>
          <w:szCs w:val="28"/>
        </w:rPr>
        <w:t xml:space="preserve">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签订地点：桂林市七星区</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第十四篇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第十五篇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本协议适用xxx法律。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国藉：国藉：</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第十九篇</w:t>
      </w:r>
    </w:p>
    <w:p>
      <w:pPr>
        <w:ind w:left="0" w:right="0" w:firstLine="560"/>
        <w:spacing w:before="450" w:after="450" w:line="312" w:lineRule="auto"/>
      </w:pPr>
      <w:r>
        <w:rPr>
          <w:rFonts w:ascii="宋体" w:hAnsi="宋体" w:eastAsia="宋体" w:cs="宋体"/>
          <w:color w:val="000"/>
          <w:sz w:val="28"/>
          <w:szCs w:val="28"/>
        </w:rPr>
        <w:t xml:space="preserve">甲方(卖房方)身份证</w:t>
      </w:r>
    </w:p>
    <w:p>
      <w:pPr>
        <w:ind w:left="0" w:right="0" w:firstLine="560"/>
        <w:spacing w:before="450" w:after="450" w:line="312" w:lineRule="auto"/>
      </w:pPr>
      <w:r>
        <w:rPr>
          <w:rFonts w:ascii="宋体" w:hAnsi="宋体" w:eastAsia="宋体" w:cs="宋体"/>
          <w:color w:val="000"/>
          <w:sz w:val="28"/>
          <w:szCs w:val="28"/>
        </w:rPr>
        <w:t xml:space="preserve">乙方(买房方)身份证</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见证人：身份证：电话：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第二十篇</w:t>
      </w:r>
    </w:p>
    <w:p>
      <w:pPr>
        <w:ind w:left="0" w:right="0" w:firstLine="560"/>
        <w:spacing w:before="450" w:after="450" w:line="312" w:lineRule="auto"/>
      </w:pPr>
      <w:r>
        <w:rPr>
          <w:rFonts w:ascii="宋体" w:hAnsi="宋体" w:eastAsia="宋体" w:cs="宋体"/>
          <w:color w:val="000"/>
          <w:sz w:val="28"/>
          <w:szCs w:val="28"/>
        </w:rPr>
        <w:t xml:space="preserve">甲方：_____________身份证：____________________________________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xxx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______年_________月_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甲、乙、丙三方经过友好协商，根据xxx合同法及相关法律、行政法规和洛阳市相关地方性法规的规定，在合法、平等、自愿、相互信任的基础上签订本合同，并承诺共同遵守。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房屋[所有权/共有权]人名__________________，房产证书号______________。房屋地址：_________________________________，设计总层数_________层，本房屋所在层为_________层，房屋性质： ， 建筑面积为平方米，房屋装修情况__________________。土地情况：国有土地使用权人名_________，土地使用权证号_________，其他情况：由于土地证尚未办理，约定甲、丙应在具备办理土地证得条件下配合乙方在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1、本合同经甲、乙、丙三方签字盖章后生效，一式三份，甲、乙、丙三方各执一份。各种交接清楚，本合同自动作废。如遇合同或收据丢失，应在结件单上注明。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2、待该房屋过户办理完毕，由丙方通知甲乙双方结件，5个工作日内任何一方拒不签结件单，则丙方有权按合同约定将房款支付甲方，或将房产证交于乙方，并视为结件完毕。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第二十二篇</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一、甲方将自己开发建设的位于___市___路___小区的___号楼___单元___室的面积为___㎡的房屋出售给乙方。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第二十六篇</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2025-06-18T07:40:32+08:00</dcterms:created>
  <dcterms:modified xsi:type="dcterms:W3CDTF">2025-06-18T07:40:32+08:00</dcterms:modified>
</cp:coreProperties>
</file>

<file path=docProps/custom.xml><?xml version="1.0" encoding="utf-8"?>
<Properties xmlns="http://schemas.openxmlformats.org/officeDocument/2006/custom-properties" xmlns:vt="http://schemas.openxmlformats.org/officeDocument/2006/docPropsVTypes"/>
</file>