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采购合同和订货合同(7篇)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采购合同管理 采购合同和订货合同一买受人：___________________电报：_____________________传真：_____________________出卖人：___________________电报：______...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采购合同和订货合同一</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(6)装运期限：_________________________</w:t>
      </w:r>
    </w:p>
    <w:p>
      <w:pPr>
        <w:ind w:left="0" w:right="0" w:firstLine="560"/>
        <w:spacing w:before="450" w:after="450" w:line="312" w:lineRule="auto"/>
      </w:pPr>
      <w:r>
        <w:rPr>
          <w:rFonts w:ascii="宋体" w:hAnsi="宋体" w:eastAsia="宋体" w:cs="宋体"/>
          <w:color w:val="000"/>
          <w:sz w:val="28"/>
          <w:szCs w:val="28"/>
        </w:rPr>
        <w:t xml:space="preserve">(7)装运口岸：_________________________</w:t>
      </w:r>
    </w:p>
    <w:p>
      <w:pPr>
        <w:ind w:left="0" w:right="0" w:firstLine="560"/>
        <w:spacing w:before="450" w:after="450" w:line="312" w:lineRule="auto"/>
      </w:pPr>
      <w:r>
        <w:rPr>
          <w:rFonts w:ascii="宋体" w:hAnsi="宋体" w:eastAsia="宋体" w:cs="宋体"/>
          <w:color w:val="000"/>
          <w:sz w:val="28"/>
          <w:szCs w:val="28"/>
        </w:rPr>
        <w:t xml:space="preserve">(8)到货口岸：_________________________</w:t>
      </w:r>
    </w:p>
    <w:p>
      <w:pPr>
        <w:ind w:left="0" w:right="0" w:firstLine="560"/>
        <w:spacing w:before="450" w:after="450" w:line="312" w:lineRule="auto"/>
      </w:pPr>
      <w:r>
        <w:rPr>
          <w:rFonts w:ascii="宋体" w:hAnsi="宋体" w:eastAsia="宋体" w:cs="宋体"/>
          <w:color w:val="000"/>
          <w:sz w:val="28"/>
          <w:szCs w:val="28"/>
        </w:rPr>
        <w:t xml:space="preserve">(9)保 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甲、信用证付款：在货物装运前一个月，买方应由_______银行开立以卖方为受益人的不可撤销的信用证，凭本合同第13条甲项规定的装运单据交到_________(银行)后付款。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(13)单据：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2.邮包收据注明邮费/空运提单。出国</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3.保险单或保险证明书注明投保险种，一切险包括tpnd。破碎，渗漏。无百分比限制，并注明货物到达后倘发现残损情况，须向到货口岸之_____检验局申请检验。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乙、每次发货毛重超过两公吨时，其订舱事宜将由买方装运合理人________公司(电报持号：________)办理，买方与该公司密切联系有关装运事宜。卖方则应与在装货口岸的______公司装运代理人密切联系。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第一条品名、计量单位、数量：_________</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第四条价格或作价办法：全年实行季节差价。收购旺季实行量低保护价，鸡蛋每市斤_________元，补贴饲料_________斤；鸭蛋每市斤_________元，补贴饲料_________斤。</w:t>
      </w:r>
    </w:p>
    <w:p>
      <w:pPr>
        <w:ind w:left="0" w:right="0" w:firstLine="560"/>
        <w:spacing w:before="450" w:after="450" w:line="312" w:lineRule="auto"/>
      </w:pPr>
      <w:r>
        <w:rPr>
          <w:rFonts w:ascii="宋体" w:hAnsi="宋体" w:eastAsia="宋体" w:cs="宋体"/>
          <w:color w:val="000"/>
          <w:sz w:val="28"/>
          <w:szCs w:val="28"/>
        </w:rPr>
        <w:t xml:space="preserve">第五条收购地点：_________.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第七条验收方式与期限：供方将鲜蛋送到后，需方依次过磅照验，在24小时内验收完毕，逾期验收由需方补贴损耗_________％。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第十一条其他约定：供方现存生产蛋鸡_________只、蛋鸭_________只，若需淘汰更新，须经双方协商同意，才能减少供货数量。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第十二条本合同一经签字，即具有法律约束力，双方必须全面履行合同规定的义务，不得单方任意变更或解除，若遇不可抗力，不能履行合同时，应及时通知对方，以书面形式变更或解除合同。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采购合同和订货合同三</w:t>
      </w:r>
    </w:p>
    <w:p>
      <w:pPr>
        <w:ind w:left="0" w:right="0" w:firstLine="560"/>
        <w:spacing w:before="450" w:after="450" w:line="312" w:lineRule="auto"/>
      </w:pPr>
      <w:r>
        <w:rPr>
          <w:rFonts w:ascii="宋体" w:hAnsi="宋体" w:eastAsia="宋体" w:cs="宋体"/>
          <w:color w:val="000"/>
          <w:sz w:val="28"/>
          <w:szCs w:val="28"/>
        </w:rPr>
        <w:t xml:space="preserve">非标设备</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签订地点：__x省__市</w:t>
      </w:r>
    </w:p>
    <w:p>
      <w:pPr>
        <w:ind w:left="0" w:right="0" w:firstLine="560"/>
        <w:spacing w:before="450" w:after="450" w:line="312" w:lineRule="auto"/>
      </w:pPr>
      <w:r>
        <w:rPr>
          <w:rFonts w:ascii="宋体" w:hAnsi="宋体" w:eastAsia="宋体" w:cs="宋体"/>
          <w:color w:val="000"/>
          <w:sz w:val="28"/>
          <w:szCs w:val="28"/>
        </w:rPr>
        <w:t xml:space="preserve">甲方（买方）：____有限公司</w:t>
      </w:r>
    </w:p>
    <w:p>
      <w:pPr>
        <w:ind w:left="0" w:right="0" w:firstLine="560"/>
        <w:spacing w:before="450" w:after="450" w:line="312" w:lineRule="auto"/>
      </w:pPr>
      <w:r>
        <w:rPr>
          <w:rFonts w:ascii="宋体" w:hAnsi="宋体" w:eastAsia="宋体" w:cs="宋体"/>
          <w:color w:val="000"/>
          <w:sz w:val="28"/>
          <w:szCs w:val="28"/>
        </w:rPr>
        <w:t xml:space="preserve">乙方（卖方）：____机械制造有限公司</w:t>
      </w:r>
    </w:p>
    <w:p>
      <w:pPr>
        <w:ind w:left="0" w:right="0" w:firstLine="560"/>
        <w:spacing w:before="450" w:after="450" w:line="312" w:lineRule="auto"/>
      </w:pPr>
      <w:r>
        <w:rPr>
          <w:rFonts w:ascii="宋体" w:hAnsi="宋体" w:eastAsia="宋体" w:cs="宋体"/>
          <w:color w:val="000"/>
          <w:sz w:val="28"/>
          <w:szCs w:val="28"/>
        </w:rPr>
        <w:t xml:space="preserve">____有限公司（以下简称甲方）与____机械制造有限公司（以下简称乙方）, 根据《中华人民共和国合同法》,甲乙双方遵循平等、自愿、公平和诚实信用的原则，经协商一致，签订本合同，并共同遵守如下条款：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（一）本合同标的为</w:t>
      </w:r>
    </w:p>
    <w:p>
      <w:pPr>
        <w:ind w:left="0" w:right="0" w:firstLine="560"/>
        <w:spacing w:before="450" w:after="450" w:line="312" w:lineRule="auto"/>
      </w:pPr>
      <w:r>
        <w:rPr>
          <w:rFonts w:ascii="宋体" w:hAnsi="宋体" w:eastAsia="宋体" w:cs="宋体"/>
          <w:color w:val="000"/>
          <w:sz w:val="28"/>
          <w:szCs w:val="28"/>
        </w:rPr>
        <w:t xml:space="preserve">年产25万吨低定量涂布纸/书写印刷纸纸机整条生产线非标制作ⅲ标段：60台不锈钢槽罐、2套搁纸架的在厂家制作、防腐，电缆伴热，喷漆。和部分不锈钢槽罐详细设计（含材料）。具体明细见附表。</w:t>
      </w:r>
    </w:p>
    <w:p>
      <w:pPr>
        <w:ind w:left="0" w:right="0" w:firstLine="560"/>
        <w:spacing w:before="450" w:after="450" w:line="312" w:lineRule="auto"/>
      </w:pPr>
      <w:r>
        <w:rPr>
          <w:rFonts w:ascii="宋体" w:hAnsi="宋体" w:eastAsia="宋体" w:cs="宋体"/>
          <w:color w:val="000"/>
          <w:sz w:val="28"/>
          <w:szCs w:val="28"/>
        </w:rPr>
        <w:t xml:space="preserve">包括所有安装材料及随机附件、备品备件、配套设施、设计、制造、供货、包装、税费（17%增值税）、运费、保险费、安装调试费、培训、图纸、资料、质保期等的全部相关服务。</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1、搅拌器、电机由甲方负责供货并安装，搅拌器的安装法兰由甲方提供，容器的配对法兰由甲方提供；与槽罐连接的管道和安装由甲方提供。</w:t>
      </w:r>
    </w:p>
    <w:p>
      <w:pPr>
        <w:ind w:left="0" w:right="0" w:firstLine="560"/>
        <w:spacing w:before="450" w:after="450" w:line="312" w:lineRule="auto"/>
      </w:pPr>
      <w:r>
        <w:rPr>
          <w:rFonts w:ascii="宋体" w:hAnsi="宋体" w:eastAsia="宋体" w:cs="宋体"/>
          <w:color w:val="000"/>
          <w:sz w:val="28"/>
          <w:szCs w:val="28"/>
        </w:rPr>
        <w:t xml:space="preserve">2、除甲方供货范围外，其它材料均由乙方供材和安装。</w:t>
      </w:r>
    </w:p>
    <w:p>
      <w:pPr>
        <w:ind w:left="0" w:right="0" w:firstLine="560"/>
        <w:spacing w:before="450" w:after="450" w:line="312" w:lineRule="auto"/>
      </w:pPr>
      <w:r>
        <w:rPr>
          <w:rFonts w:ascii="宋体" w:hAnsi="宋体" w:eastAsia="宋体" w:cs="宋体"/>
          <w:color w:val="000"/>
          <w:sz w:val="28"/>
          <w:szCs w:val="28"/>
        </w:rPr>
        <w:t xml:space="preserve">3、附表中：《槽罐国内设计》中槽罐由乙方作详细设计。</w:t>
      </w:r>
    </w:p>
    <w:p>
      <w:pPr>
        <w:ind w:left="0" w:right="0" w:firstLine="560"/>
        <w:spacing w:before="450" w:after="450" w:line="312" w:lineRule="auto"/>
      </w:pPr>
      <w:r>
        <w:rPr>
          <w:rFonts w:ascii="宋体" w:hAnsi="宋体" w:eastAsia="宋体" w:cs="宋体"/>
          <w:color w:val="000"/>
          <w:sz w:val="28"/>
          <w:szCs w:val="28"/>
        </w:rPr>
        <w:t xml:space="preserve">4、在制造图上体现出的管件连接螺栓、螺母和垫片由乙方供货。</w:t>
      </w:r>
    </w:p>
    <w:p>
      <w:pPr>
        <w:ind w:left="0" w:right="0" w:firstLine="560"/>
        <w:spacing w:before="450" w:after="450" w:line="312" w:lineRule="auto"/>
      </w:pPr>
      <w:r>
        <w:rPr>
          <w:rFonts w:ascii="宋体" w:hAnsi="宋体" w:eastAsia="宋体" w:cs="宋体"/>
          <w:color w:val="000"/>
          <w:sz w:val="28"/>
          <w:szCs w:val="28"/>
        </w:rPr>
        <w:t xml:space="preserve">5、关于槽罐的所有爬梯、罐顶围栏和走台:</w:t>
      </w:r>
    </w:p>
    <w:p>
      <w:pPr>
        <w:ind w:left="0" w:right="0" w:firstLine="560"/>
        <w:spacing w:before="450" w:after="450" w:line="312" w:lineRule="auto"/>
      </w:pPr>
      <w:r>
        <w:rPr>
          <w:rFonts w:ascii="宋体" w:hAnsi="宋体" w:eastAsia="宋体" w:cs="宋体"/>
          <w:color w:val="000"/>
          <w:sz w:val="28"/>
          <w:szCs w:val="28"/>
        </w:rPr>
        <w:t xml:space="preserve">在现场施工时，由甲乙双方根据现场情况，指定爬梯、罐顶走台和围栏的具体位置和数量，乙方负责制作安装，乙方供料。</w:t>
      </w:r>
    </w:p>
    <w:p>
      <w:pPr>
        <w:ind w:left="0" w:right="0" w:firstLine="560"/>
        <w:spacing w:before="450" w:after="450" w:line="312" w:lineRule="auto"/>
      </w:pPr>
      <w:r>
        <w:rPr>
          <w:rFonts w:ascii="宋体" w:hAnsi="宋体" w:eastAsia="宋体" w:cs="宋体"/>
          <w:color w:val="000"/>
          <w:sz w:val="28"/>
          <w:szCs w:val="28"/>
        </w:rPr>
        <w:t xml:space="preserve">6、在制造图上的阀门，由甲方负责供货，乙方负责现场安装,图纸上属于设备本体的阀门，管道由乙方供应。</w:t>
      </w:r>
    </w:p>
    <w:p>
      <w:pPr>
        <w:ind w:left="0" w:right="0" w:firstLine="560"/>
        <w:spacing w:before="450" w:after="450" w:line="312" w:lineRule="auto"/>
      </w:pPr>
      <w:r>
        <w:rPr>
          <w:rFonts w:ascii="宋体" w:hAnsi="宋体" w:eastAsia="宋体" w:cs="宋体"/>
          <w:color w:val="000"/>
          <w:sz w:val="28"/>
          <w:szCs w:val="28"/>
        </w:rPr>
        <w:t xml:space="preserve">7、各槽罐排污管处阀门与管道的焊接与安装，溢流管的支撑、焊接、安装均在乙方的制作范围之内，以制造图纸为准。</w:t>
      </w:r>
    </w:p>
    <w:p>
      <w:pPr>
        <w:ind w:left="0" w:right="0" w:firstLine="560"/>
        <w:spacing w:before="450" w:after="450" w:line="312" w:lineRule="auto"/>
      </w:pPr>
      <w:r>
        <w:rPr>
          <w:rFonts w:ascii="宋体" w:hAnsi="宋体" w:eastAsia="宋体" w:cs="宋体"/>
          <w:color w:val="000"/>
          <w:sz w:val="28"/>
          <w:szCs w:val="28"/>
        </w:rPr>
        <w:t xml:space="preserve">8、室外槽罐仪表防护罩由乙方供料、制安，为不锈钢材质。</w:t>
      </w:r>
    </w:p>
    <w:p>
      <w:pPr>
        <w:ind w:left="0" w:right="0" w:firstLine="560"/>
        <w:spacing w:before="450" w:after="450" w:line="312" w:lineRule="auto"/>
      </w:pPr>
      <w:r>
        <w:rPr>
          <w:rFonts w:ascii="宋体" w:hAnsi="宋体" w:eastAsia="宋体" w:cs="宋体"/>
          <w:color w:val="000"/>
          <w:sz w:val="28"/>
          <w:szCs w:val="28"/>
        </w:rPr>
        <w:t xml:space="preserve">9、对于需灌浆的槽罐，由甲乙双方现场决定开孔位置及大小，乙方负责完成开孔、灌浆（包括灌浆材料）和灌浆后的堵孔及抛光处理。对于在制安过程中及开车前后可能的接口管和管口位置的更改或增减，由乙方免费负责在甲方现场完成。对于未按制造图制作而造成的`整改费用全部由乙方承担。</w:t>
      </w:r>
    </w:p>
    <w:p>
      <w:pPr>
        <w:ind w:left="0" w:right="0" w:firstLine="560"/>
        <w:spacing w:before="450" w:after="450" w:line="312" w:lineRule="auto"/>
      </w:pPr>
      <w:r>
        <w:rPr>
          <w:rFonts w:ascii="宋体" w:hAnsi="宋体" w:eastAsia="宋体" w:cs="宋体"/>
          <w:color w:val="000"/>
          <w:sz w:val="28"/>
          <w:szCs w:val="28"/>
        </w:rPr>
        <w:t xml:space="preserve">10、人孔要求全部为轻型内开式，dn600，外出成品加工，乙方供货。</w:t>
      </w:r>
    </w:p>
    <w:p>
      <w:pPr>
        <w:ind w:left="0" w:right="0" w:firstLine="560"/>
        <w:spacing w:before="450" w:after="450" w:line="312" w:lineRule="auto"/>
      </w:pPr>
      <w:r>
        <w:rPr>
          <w:rFonts w:ascii="宋体" w:hAnsi="宋体" w:eastAsia="宋体" w:cs="宋体"/>
          <w:color w:val="000"/>
          <w:sz w:val="28"/>
          <w:szCs w:val="28"/>
        </w:rPr>
        <w:t xml:space="preserve">11、防腐、在供应范围之内。</w:t>
      </w:r>
    </w:p>
    <w:p>
      <w:pPr>
        <w:ind w:left="0" w:right="0" w:firstLine="560"/>
        <w:spacing w:before="450" w:after="450" w:line="312" w:lineRule="auto"/>
      </w:pPr>
      <w:r>
        <w:rPr>
          <w:rFonts w:ascii="宋体" w:hAnsi="宋体" w:eastAsia="宋体" w:cs="宋体"/>
          <w:color w:val="000"/>
          <w:sz w:val="28"/>
          <w:szCs w:val="28"/>
        </w:rPr>
        <w:t xml:space="preserve">12、甲方只提供到车间的电源和水源。</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1、槽罐的壁厚必须严格按照甲方提供的图纸或经甲方确认的乙方详细设计进行制作。</w:t>
      </w:r>
    </w:p>
    <w:p>
      <w:pPr>
        <w:ind w:left="0" w:right="0" w:firstLine="560"/>
        <w:spacing w:before="450" w:after="450" w:line="312" w:lineRule="auto"/>
      </w:pPr>
      <w:r>
        <w:rPr>
          <w:rFonts w:ascii="宋体" w:hAnsi="宋体" w:eastAsia="宋体" w:cs="宋体"/>
          <w:color w:val="000"/>
          <w:sz w:val="28"/>
          <w:szCs w:val="28"/>
        </w:rPr>
        <w:t xml:space="preserve">2、所有的槽罐均要求在醒目位置带有注明名称、容积、编号、制造厂家等信息的铭牌。</w:t>
      </w:r>
    </w:p>
    <w:p>
      <w:pPr>
        <w:ind w:left="0" w:right="0" w:firstLine="560"/>
        <w:spacing w:before="450" w:after="450" w:line="312" w:lineRule="auto"/>
      </w:pPr>
      <w:r>
        <w:rPr>
          <w:rFonts w:ascii="宋体" w:hAnsi="宋体" w:eastAsia="宋体" w:cs="宋体"/>
          <w:color w:val="000"/>
          <w:sz w:val="28"/>
          <w:szCs w:val="28"/>
        </w:rPr>
        <w:t xml:space="preserve">3、槽罐上开孔须等槽罐、泵等设备定位之后由乙方负责现场施工。</w:t>
      </w:r>
    </w:p>
    <w:p>
      <w:pPr>
        <w:ind w:left="0" w:right="0" w:firstLine="560"/>
        <w:spacing w:before="450" w:after="450" w:line="312" w:lineRule="auto"/>
      </w:pPr>
      <w:r>
        <w:rPr>
          <w:rFonts w:ascii="宋体" w:hAnsi="宋体" w:eastAsia="宋体" w:cs="宋体"/>
          <w:color w:val="000"/>
          <w:sz w:val="28"/>
          <w:szCs w:val="28"/>
        </w:rPr>
        <w:t xml:space="preserve">4、所有接管的开孔应于现场校对管道走向进行。</w:t>
      </w:r>
    </w:p>
    <w:p>
      <w:pPr>
        <w:ind w:left="0" w:right="0" w:firstLine="560"/>
        <w:spacing w:before="450" w:after="450" w:line="312" w:lineRule="auto"/>
      </w:pPr>
      <w:r>
        <w:rPr>
          <w:rFonts w:ascii="宋体" w:hAnsi="宋体" w:eastAsia="宋体" w:cs="宋体"/>
          <w:color w:val="000"/>
          <w:sz w:val="28"/>
          <w:szCs w:val="28"/>
        </w:rPr>
        <w:t xml:space="preserve">5、所有接管及法兰应根据工艺管道的要求按相应的标准选用。</w:t>
      </w:r>
    </w:p>
    <w:p>
      <w:pPr>
        <w:ind w:left="0" w:right="0" w:firstLine="560"/>
        <w:spacing w:before="450" w:after="450" w:line="312" w:lineRule="auto"/>
      </w:pPr>
      <w:r>
        <w:rPr>
          <w:rFonts w:ascii="宋体" w:hAnsi="宋体" w:eastAsia="宋体" w:cs="宋体"/>
          <w:color w:val="000"/>
          <w:sz w:val="28"/>
          <w:szCs w:val="28"/>
        </w:rPr>
        <w:t xml:space="preserve">6、所有仪表接口应校对仪表安装尺寸后制作。</w:t>
      </w:r>
    </w:p>
    <w:p>
      <w:pPr>
        <w:ind w:left="0" w:right="0" w:firstLine="560"/>
        <w:spacing w:before="450" w:after="450" w:line="312" w:lineRule="auto"/>
      </w:pPr>
      <w:r>
        <w:rPr>
          <w:rFonts w:ascii="宋体" w:hAnsi="宋体" w:eastAsia="宋体" w:cs="宋体"/>
          <w:color w:val="000"/>
          <w:sz w:val="28"/>
          <w:szCs w:val="28"/>
        </w:rPr>
        <w:t xml:space="preserve">7、人孔与盖处、检查孔与盖处等均由乙方按有关标准配密封垫。所有化学品系统的槽罐的密封材料特殊规定：直径大于300mm的密封垫为聚四</w:t>
      </w:r>
    </w:p>
    <w:p>
      <w:pPr>
        <w:ind w:left="0" w:right="0" w:firstLine="560"/>
        <w:spacing w:before="450" w:after="450" w:line="312" w:lineRule="auto"/>
      </w:pPr>
      <w:r>
        <w:rPr>
          <w:rFonts w:ascii="宋体" w:hAnsi="宋体" w:eastAsia="宋体" w:cs="宋体"/>
          <w:color w:val="000"/>
          <w:sz w:val="28"/>
          <w:szCs w:val="28"/>
        </w:rPr>
        <w:t xml:space="preserve">氟乙烯包覆垫，直径小于等于300mm的密封垫为聚四氟乙烯垫子。</w:t>
      </w:r>
    </w:p>
    <w:p>
      <w:pPr>
        <w:ind w:left="0" w:right="0" w:firstLine="560"/>
        <w:spacing w:before="450" w:after="450" w:line="312" w:lineRule="auto"/>
      </w:pPr>
      <w:r>
        <w:rPr>
          <w:rFonts w:ascii="宋体" w:hAnsi="宋体" w:eastAsia="宋体" w:cs="宋体"/>
          <w:color w:val="000"/>
          <w:sz w:val="28"/>
          <w:szCs w:val="28"/>
        </w:rPr>
        <w:t xml:space="preserve">8、罐斜底先加焊不锈钢垫板然后焊接加强碳钢槽钢。</w:t>
      </w:r>
    </w:p>
    <w:p>
      <w:pPr>
        <w:ind w:left="0" w:right="0" w:firstLine="560"/>
        <w:spacing w:before="450" w:after="450" w:line="312" w:lineRule="auto"/>
      </w:pPr>
      <w:r>
        <w:rPr>
          <w:rFonts w:ascii="宋体" w:hAnsi="宋体" w:eastAsia="宋体" w:cs="宋体"/>
          <w:color w:val="000"/>
          <w:sz w:val="28"/>
          <w:szCs w:val="28"/>
        </w:rPr>
        <w:t xml:space="preserve">9、槽罐上仪表法兰统一要求：液位传感器开孔法兰为松套法兰，其中槽罐内壁到法兰口长度为100mm；温度传感器接口型式为内螺纹。</w:t>
      </w:r>
    </w:p>
    <w:p>
      <w:pPr>
        <w:ind w:left="0" w:right="0" w:firstLine="560"/>
        <w:spacing w:before="450" w:after="450" w:line="312" w:lineRule="auto"/>
      </w:pPr>
      <w:r>
        <w:rPr>
          <w:rFonts w:ascii="宋体" w:hAnsi="宋体" w:eastAsia="宋体" w:cs="宋体"/>
          <w:color w:val="000"/>
          <w:sz w:val="28"/>
          <w:szCs w:val="28"/>
        </w:rPr>
        <w:t xml:space="preserve">10、罐顶与侧壁的连接处，有两种方案供选择：1，圆角处理2，槽钢加强。</w:t>
      </w:r>
    </w:p>
    <w:p>
      <w:pPr>
        <w:ind w:left="0" w:right="0" w:firstLine="560"/>
        <w:spacing w:before="450" w:after="450" w:line="312" w:lineRule="auto"/>
      </w:pPr>
      <w:r>
        <w:rPr>
          <w:rFonts w:ascii="宋体" w:hAnsi="宋体" w:eastAsia="宋体" w:cs="宋体"/>
          <w:color w:val="000"/>
          <w:sz w:val="28"/>
          <w:szCs w:val="28"/>
        </w:rPr>
        <w:t xml:space="preserve">11、 10台冷凝水槽要求材质为16mnr，压力容器出厂检验费由乙方支付。</w:t>
      </w:r>
    </w:p>
    <w:p>
      <w:pPr>
        <w:ind w:left="0" w:right="0" w:firstLine="560"/>
        <w:spacing w:before="450" w:after="450" w:line="312" w:lineRule="auto"/>
      </w:pPr>
      <w:r>
        <w:rPr>
          <w:rFonts w:ascii="宋体" w:hAnsi="宋体" w:eastAsia="宋体" w:cs="宋体"/>
          <w:color w:val="000"/>
          <w:sz w:val="28"/>
          <w:szCs w:val="28"/>
        </w:rPr>
        <w:t xml:space="preserve">12、现场制作槽罐的总体要求，要求严格按图纸要求制作：</w:t>
      </w:r>
    </w:p>
    <w:p>
      <w:pPr>
        <w:ind w:left="0" w:right="0" w:firstLine="560"/>
        <w:spacing w:before="450" w:after="450" w:line="312" w:lineRule="auto"/>
      </w:pPr>
      <w:r>
        <w:rPr>
          <w:rFonts w:ascii="宋体" w:hAnsi="宋体" w:eastAsia="宋体" w:cs="宋体"/>
          <w:color w:val="000"/>
          <w:sz w:val="28"/>
          <w:szCs w:val="28"/>
        </w:rPr>
        <w:t xml:space="preserve">13、所提供的设备为全新的、质量合格的（含零部件、配件、材料等见技术文件），表面无划伤、无碰撞。</w:t>
      </w:r>
    </w:p>
    <w:p>
      <w:pPr>
        <w:ind w:left="0" w:right="0" w:firstLine="560"/>
        <w:spacing w:before="450" w:after="450" w:line="312" w:lineRule="auto"/>
      </w:pPr>
      <w:r>
        <w:rPr>
          <w:rFonts w:ascii="宋体" w:hAnsi="宋体" w:eastAsia="宋体" w:cs="宋体"/>
          <w:color w:val="000"/>
          <w:sz w:val="28"/>
          <w:szCs w:val="28"/>
        </w:rPr>
        <w:t xml:space="preserve">14、乙方供货时应带所供物品的发货清单、出厂合格证、检验报告、使用说明等有关资料及配件交付给甲方。</w:t>
      </w:r>
    </w:p>
    <w:p>
      <w:pPr>
        <w:ind w:left="0" w:right="0" w:firstLine="560"/>
        <w:spacing w:before="450" w:after="450" w:line="312" w:lineRule="auto"/>
      </w:pPr>
      <w:r>
        <w:rPr>
          <w:rFonts w:ascii="宋体" w:hAnsi="宋体" w:eastAsia="宋体" w:cs="宋体"/>
          <w:color w:val="000"/>
          <w:sz w:val="28"/>
          <w:szCs w:val="28"/>
        </w:rPr>
        <w:t xml:space="preserve">15、乙方所供设备必须为制造商原厂包装，包装质量符合国家相关标准，设备的包装均应有良好的防湿﹑防潮﹑防雨﹑防腐及防碰撞的措施。设备要求有包装材料保护运至现场。</w:t>
      </w:r>
    </w:p>
    <w:p>
      <w:pPr>
        <w:ind w:left="0" w:right="0" w:firstLine="560"/>
        <w:spacing w:before="450" w:after="450" w:line="312" w:lineRule="auto"/>
      </w:pPr>
      <w:r>
        <w:rPr>
          <w:rFonts w:ascii="宋体" w:hAnsi="宋体" w:eastAsia="宋体" w:cs="宋体"/>
          <w:color w:val="000"/>
          <w:sz w:val="28"/>
          <w:szCs w:val="28"/>
        </w:rPr>
        <w:t xml:space="preserve">16、乙方所供合同设备装箱中应有设备清单、产品合格证以及产品使用说明书。</w:t>
      </w:r>
    </w:p>
    <w:p>
      <w:pPr>
        <w:ind w:left="0" w:right="0" w:firstLine="560"/>
        <w:spacing w:before="450" w:after="450" w:line="312" w:lineRule="auto"/>
      </w:pPr>
      <w:r>
        <w:rPr>
          <w:rFonts w:ascii="宋体" w:hAnsi="宋体" w:eastAsia="宋体" w:cs="宋体"/>
          <w:color w:val="000"/>
          <w:sz w:val="28"/>
          <w:szCs w:val="28"/>
        </w:rPr>
        <w:t xml:space="preserve">17、属于乙方详细设计的设备需提供正规设计院设计的图纸8套。</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1、交货时间：合同签订后3个月内。</w:t>
      </w:r>
    </w:p>
    <w:p>
      <w:pPr>
        <w:ind w:left="0" w:right="0" w:firstLine="560"/>
        <w:spacing w:before="450" w:after="450" w:line="312" w:lineRule="auto"/>
      </w:pPr>
      <w:r>
        <w:rPr>
          <w:rFonts w:ascii="宋体" w:hAnsi="宋体" w:eastAsia="宋体" w:cs="宋体"/>
          <w:color w:val="000"/>
          <w:sz w:val="28"/>
          <w:szCs w:val="28"/>
        </w:rPr>
        <w:t xml:space="preserve">2、交货地点：甲方施工现场，即河南省濮阳市胜利西路西段路南科技</w:t>
      </w:r>
    </w:p>
    <w:p>
      <w:pPr>
        <w:ind w:left="0" w:right="0" w:firstLine="560"/>
        <w:spacing w:before="450" w:after="450" w:line="312" w:lineRule="auto"/>
      </w:pPr>
      <w:r>
        <w:rPr>
          <w:rFonts w:ascii="宋体" w:hAnsi="宋体" w:eastAsia="宋体" w:cs="宋体"/>
          <w:color w:val="000"/>
          <w:sz w:val="28"/>
          <w:szCs w:val="28"/>
        </w:rPr>
        <w:t xml:space="preserve">大道东龙丰纸业有限公司。</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（1）乙方负责将设备运到甲方现场过程中的全部运输。</w:t>
      </w:r>
    </w:p>
    <w:p>
      <w:pPr>
        <w:ind w:left="0" w:right="0" w:firstLine="560"/>
        <w:spacing w:before="450" w:after="450" w:line="312" w:lineRule="auto"/>
      </w:pPr>
      <w:r>
        <w:rPr>
          <w:rFonts w:ascii="宋体" w:hAnsi="宋体" w:eastAsia="宋体" w:cs="宋体"/>
          <w:color w:val="000"/>
          <w:sz w:val="28"/>
          <w:szCs w:val="28"/>
        </w:rPr>
        <w:t xml:space="preserve">（2）以下项为每批货物备妥及装运发出24小时内须书面通知甲方： a) 合同号；</w:t>
      </w:r>
    </w:p>
    <w:p>
      <w:pPr>
        <w:ind w:left="0" w:right="0" w:firstLine="560"/>
        <w:spacing w:before="450" w:after="450" w:line="312" w:lineRule="auto"/>
      </w:pPr>
      <w:r>
        <w:rPr>
          <w:rFonts w:ascii="宋体" w:hAnsi="宋体" w:eastAsia="宋体" w:cs="宋体"/>
          <w:color w:val="000"/>
          <w:sz w:val="28"/>
          <w:szCs w:val="28"/>
        </w:rPr>
        <w:t xml:space="preserve">b) 发货日期和预计到达日期；</w:t>
      </w:r>
    </w:p>
    <w:p>
      <w:pPr>
        <w:ind w:left="0" w:right="0" w:firstLine="560"/>
        <w:spacing w:before="450" w:after="450" w:line="312" w:lineRule="auto"/>
      </w:pPr>
      <w:r>
        <w:rPr>
          <w:rFonts w:ascii="宋体" w:hAnsi="宋体" w:eastAsia="宋体" w:cs="宋体"/>
          <w:color w:val="000"/>
          <w:sz w:val="28"/>
          <w:szCs w:val="28"/>
        </w:rPr>
        <w:t xml:space="preserve">c) 该批货物估算的总体积和总重量；</w:t>
      </w:r>
    </w:p>
    <w:p>
      <w:pPr>
        <w:ind w:left="0" w:right="0" w:firstLine="560"/>
        <w:spacing w:before="450" w:after="450" w:line="312" w:lineRule="auto"/>
      </w:pPr>
      <w:r>
        <w:rPr>
          <w:rFonts w:ascii="宋体" w:hAnsi="宋体" w:eastAsia="宋体" w:cs="宋体"/>
          <w:color w:val="000"/>
          <w:sz w:val="28"/>
          <w:szCs w:val="28"/>
        </w:rPr>
        <w:t xml:space="preserve">d) 该批货物的名称；</w:t>
      </w:r>
    </w:p>
    <w:p>
      <w:pPr>
        <w:ind w:left="0" w:right="0" w:firstLine="560"/>
        <w:spacing w:before="450" w:after="450" w:line="312" w:lineRule="auto"/>
      </w:pPr>
      <w:r>
        <w:rPr>
          <w:rFonts w:ascii="宋体" w:hAnsi="宋体" w:eastAsia="宋体" w:cs="宋体"/>
          <w:color w:val="000"/>
          <w:sz w:val="28"/>
          <w:szCs w:val="28"/>
        </w:rPr>
        <w:t xml:space="preserve">e) 总包装件数；</w:t>
      </w:r>
    </w:p>
    <w:p>
      <w:pPr>
        <w:ind w:left="0" w:right="0" w:firstLine="560"/>
        <w:spacing w:before="450" w:after="450" w:line="312" w:lineRule="auto"/>
      </w:pPr>
      <w:r>
        <w:rPr>
          <w:rFonts w:ascii="宋体" w:hAnsi="宋体" w:eastAsia="宋体" w:cs="宋体"/>
          <w:color w:val="000"/>
          <w:sz w:val="28"/>
          <w:szCs w:val="28"/>
        </w:rPr>
        <w:t xml:space="preserve">f) 对于特殊物品（易燃、易爆、有毒物品，和运输过程中对温度等环境因素及震动有特殊要求的设备或物品）必须特别标明其品名、性质、特殊保护措施、保护方法和处理意外情况的方法。</w:t>
      </w:r>
    </w:p>
    <w:p>
      <w:pPr>
        <w:ind w:left="0" w:right="0" w:firstLine="560"/>
        <w:spacing w:before="450" w:after="450" w:line="312" w:lineRule="auto"/>
      </w:pPr>
      <w:r>
        <w:rPr>
          <w:rFonts w:ascii="宋体" w:hAnsi="宋体" w:eastAsia="宋体" w:cs="宋体"/>
          <w:color w:val="000"/>
          <w:sz w:val="28"/>
          <w:szCs w:val="28"/>
        </w:rPr>
        <w:t xml:space="preserve">4、产权与风险转移：</w:t>
      </w:r>
    </w:p>
    <w:p>
      <w:pPr>
        <w:ind w:left="0" w:right="0" w:firstLine="560"/>
        <w:spacing w:before="450" w:after="450" w:line="312" w:lineRule="auto"/>
      </w:pPr>
      <w:r>
        <w:rPr>
          <w:rFonts w:ascii="宋体" w:hAnsi="宋体" w:eastAsia="宋体" w:cs="宋体"/>
          <w:color w:val="000"/>
          <w:sz w:val="28"/>
          <w:szCs w:val="28"/>
        </w:rPr>
        <w:t xml:space="preserve">（1）设备的产权，在设备送到甲方现场，并开箱验收合格移交后，由乙方转移至甲方。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（2）设备损坏、灭失的风险在设备送到甲方现场，并开箱验收合格移交后，由乙方转移至甲方。</w:t>
      </w:r>
    </w:p>
    <w:p>
      <w:pPr>
        <w:ind w:left="0" w:right="0" w:firstLine="560"/>
        <w:spacing w:before="450" w:after="450" w:line="312" w:lineRule="auto"/>
      </w:pPr>
      <w:r>
        <w:rPr>
          <w:rFonts w:ascii="宋体" w:hAnsi="宋体" w:eastAsia="宋体" w:cs="宋体"/>
          <w:color w:val="000"/>
          <w:sz w:val="28"/>
          <w:szCs w:val="28"/>
        </w:rPr>
        <w:t xml:space="preserve">（3）在拒收或者解除合同的情况下，设备毁损、灭失的风险由乙方承担。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1、合同总价（人民币）大写：叁佰伍拾捌万伍仟叁佰壹拾陆元整（￥3585316元），含17％增值税。</w:t>
      </w:r>
    </w:p>
    <w:p>
      <w:pPr>
        <w:ind w:left="0" w:right="0" w:firstLine="560"/>
        <w:spacing w:before="450" w:after="450" w:line="312" w:lineRule="auto"/>
      </w:pPr>
      <w:r>
        <w:rPr>
          <w:rFonts w:ascii="宋体" w:hAnsi="宋体" w:eastAsia="宋体" w:cs="宋体"/>
          <w:color w:val="000"/>
          <w:sz w:val="28"/>
          <w:szCs w:val="28"/>
        </w:rPr>
        <w:t xml:space="preserve">2、总价包括：60台不锈钢槽罐、2套搁纸架及随机附件、备品备件、</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采购合同和订货合同四</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采购合同和订货合同五</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 ,一家根据中国法律成立的公司，其法定地址位于北京市朝阳区北岸1292 (三间房创意生活园区) 1号楼218 （以下简称“甲方”） ； 和 ___________________________________ ,一家根据中国法律成立的公司，其法定地址位于_________________________________________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二〇__年五月十八日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采购合同和订货合同六</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 采购合同和订货合同七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1、甲方向乙方定购的电脑配置，(详见附件一;电脑设备配置单)共计__________台，单价为：__________元; 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合同签署后，甲方首先向乙方交定金__________万元整;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2025-06-20T10:50:51+08:00</dcterms:created>
  <dcterms:modified xsi:type="dcterms:W3CDTF">2025-06-20T10:50:51+08:00</dcterms:modified>
</cp:coreProperties>
</file>

<file path=docProps/custom.xml><?xml version="1.0" encoding="utf-8"?>
<Properties xmlns="http://schemas.openxmlformats.org/officeDocument/2006/custom-properties" xmlns:vt="http://schemas.openxmlformats.org/officeDocument/2006/docPropsVTypes"/>
</file>