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最新口腔诊所医生聘用合同(五篇)</w:t>
      </w:r>
      <w:bookmarkEnd w:id="1"/>
    </w:p>
    <w:p>
      <w:pPr>
        <w:jc w:val="center"/>
        <w:spacing w:before="0" w:after="450"/>
      </w:pPr>
      <w:r>
        <w:rPr>
          <w:rFonts w:ascii="Arial" w:hAnsi="Arial" w:eastAsia="Arial" w:cs="Arial"/>
          <w:color w:val="999999"/>
          <w:sz w:val="20"/>
          <w:szCs w:val="20"/>
        </w:rPr>
        <w:t xml:space="preserve">来源：网络  作者：静谧旋律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口腔诊所医生合同口腔诊所医生合同协议书一地址：_______电话：_______乙方：_______地址：_______电话：_______依据《_民法典》，经甲乙双方*等、友好协商一致，制定本牙科诊所合作协议。第一条：合作方式1、由甲乙双...</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依据《_民法典》，经甲乙双方*等、友好协商一致，制定本牙科诊所合作协议。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2、合作双方如果为诊所的全职医师，按薪酬制度分配：_______</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第四条：牙科诊所合作双方的权利和义务。</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任何一方不得在合作不利时退股。如果有任何一方要自愿退股，需提前______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口腔诊所医生合同口腔诊所医生合同协议书二</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甲方聘用乙方在医院______岗位从事______工作。甲方有权根据工作需要以及乙方的专业知识、工作经验及能力等综合考虑安排和调整乙方的工作岗位。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1、甲方负责安排乙方的工作，并且为其提供必要的、安全的工作条件及个人工作用品。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2、按时支付乙方劳动报酬和福利奖金。</w:t>
      </w:r>
    </w:p>
    <w:p>
      <w:pPr>
        <w:ind w:left="0" w:right="0" w:firstLine="560"/>
        <w:spacing w:before="450" w:after="450" w:line="312" w:lineRule="auto"/>
      </w:pPr>
      <w:r>
        <w:rPr>
          <w:rFonts w:ascii="宋体" w:hAnsi="宋体" w:eastAsia="宋体" w:cs="宋体"/>
          <w:color w:val="000"/>
          <w:sz w:val="28"/>
          <w:szCs w:val="28"/>
        </w:rPr>
        <w:t xml:space="preserve">3、为乙方提供诊室，诊疗器具等辅助材料。</w:t>
      </w:r>
    </w:p>
    <w:p>
      <w:pPr>
        <w:ind w:left="0" w:right="0" w:firstLine="560"/>
        <w:spacing w:before="450" w:after="450" w:line="312" w:lineRule="auto"/>
      </w:pPr>
      <w:r>
        <w:rPr>
          <w:rFonts w:ascii="宋体" w:hAnsi="宋体" w:eastAsia="宋体" w:cs="宋体"/>
          <w:color w:val="000"/>
          <w:sz w:val="28"/>
          <w:szCs w:val="28"/>
        </w:rPr>
        <w:t xml:space="preserve">1、根据甲方医院的规章和诊疗规范进行诊疗活动。</w:t>
      </w:r>
    </w:p>
    <w:p>
      <w:pPr>
        <w:ind w:left="0" w:right="0" w:firstLine="560"/>
        <w:spacing w:before="450" w:after="450" w:line="312" w:lineRule="auto"/>
      </w:pPr>
      <w:r>
        <w:rPr>
          <w:rFonts w:ascii="宋体" w:hAnsi="宋体" w:eastAsia="宋体" w:cs="宋体"/>
          <w:color w:val="000"/>
          <w:sz w:val="28"/>
          <w:szCs w:val="28"/>
        </w:rPr>
        <w:t xml:space="preserve">2、乙方接受聘用后，不得在本医院以外的任何单位兼职或坐诊。如有发现，轻者处罚，重者单位有权将其辞退，其在外所产生的任何纠纷导致的后果由其本人负责。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3、乙方在聘用期间，必须遵守甲方的一切规章制度，应服从领导，团结合作，尽职尽责做好本职工作。如有违反规定的，甲方有权调整其工作岗位或予以辞退，为此乙方应表示无异议。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4、不得私自收取病人礼物或红包等物品。</w:t>
      </w:r>
    </w:p>
    <w:p>
      <w:pPr>
        <w:ind w:left="0" w:right="0" w:firstLine="560"/>
        <w:spacing w:before="450" w:after="450" w:line="312" w:lineRule="auto"/>
      </w:pPr>
      <w:r>
        <w:rPr>
          <w:rFonts w:ascii="宋体" w:hAnsi="宋体" w:eastAsia="宋体" w:cs="宋体"/>
          <w:color w:val="000"/>
          <w:sz w:val="28"/>
          <w:szCs w:val="28"/>
        </w:rPr>
        <w:t xml:space="preserve">1、聘用期间基本工资为______元/月；另外享受岗位津贴，聘用期间第一年岗位津贴为______元/月，以后随年度增加岗位津贴。绩效工资按医院效益酌情发放。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2、每月工资于_______日汇入乙方账号，乙方账号为：____________________。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1、合同期满前一个月，经双方协商同意，可以续订聘用合同。如任何一方不再续订聘用合同的，应在合同期满前一个月书面通知对方。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4、乙方在接到解聘通知后，及时办理有关手续，结清有关账务，并将聘用期间掌握的甲方经营、财务、人事、印章、证照和相关物资全部移交甲方，不得扣留、损毁、灭失、转移、否则应承担相应的民事责任。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5、甲方未按合同约定支付工作报酬或者提供工作条件的，乙方有权要求解除聘用合同。但应提前______天以书面形式通知甲方。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7、聘用合同签订后，双方必须全面履行合同规定的义务，任何一方不得随意变更合同。确需变更时，双方协商同意一致，并按原签订程序变更合同，双方未能达成协议的，原合同继续有效。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1、因不可抗力因素，致使本合同无法履行时，本合同自行终止，双方互不追究责任。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口腔诊所医生合同口腔诊所医生合同协议书三</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依据《_民法典》，经甲乙双方平等、友好协商一致，制定本牙科诊所合作协议。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 ：牙科诊所合作双方的权利和义务。风险提示：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1、乙方将在_____年_____月_____日在甲方电影院第______放映厅进行电影宣传及演出。</w:t>
      </w:r>
    </w:p>
    <w:p>
      <w:pPr>
        <w:ind w:left="0" w:right="0" w:firstLine="560"/>
        <w:spacing w:before="450" w:after="450" w:line="312" w:lineRule="auto"/>
      </w:pPr>
      <w:r>
        <w:rPr>
          <w:rFonts w:ascii="宋体" w:hAnsi="宋体" w:eastAsia="宋体" w:cs="宋体"/>
          <w:color w:val="000"/>
          <w:sz w:val="28"/>
          <w:szCs w:val="28"/>
        </w:rPr>
        <w:t xml:space="preserve">2、租用的场地包括：第______放映厅的观众厅、舞台、化妆间。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1、按照本合作协议约定的租用时间、租用场地提供给乙方使用。</w:t>
      </w:r>
    </w:p>
    <w:p>
      <w:pPr>
        <w:ind w:left="0" w:right="0" w:firstLine="560"/>
        <w:spacing w:before="450" w:after="450" w:line="312" w:lineRule="auto"/>
      </w:pPr>
      <w:r>
        <w:rPr>
          <w:rFonts w:ascii="宋体" w:hAnsi="宋体" w:eastAsia="宋体" w:cs="宋体"/>
          <w:color w:val="000"/>
          <w:sz w:val="28"/>
          <w:szCs w:val="28"/>
        </w:rPr>
        <w:t xml:space="preserve">2、提供基本灯光、音响、舞台机械设备。</w:t>
      </w:r>
    </w:p>
    <w:p>
      <w:pPr>
        <w:ind w:left="0" w:right="0" w:firstLine="560"/>
        <w:spacing w:before="450" w:after="450" w:line="312" w:lineRule="auto"/>
      </w:pPr>
      <w:r>
        <w:rPr>
          <w:rFonts w:ascii="宋体" w:hAnsi="宋体" w:eastAsia="宋体" w:cs="宋体"/>
          <w:color w:val="000"/>
          <w:sz w:val="28"/>
          <w:szCs w:val="28"/>
        </w:rPr>
        <w:t xml:space="preserve">3、负责场务工作。</w:t>
      </w:r>
    </w:p>
    <w:p>
      <w:pPr>
        <w:ind w:left="0" w:right="0" w:firstLine="560"/>
        <w:spacing w:before="450" w:after="450" w:line="312" w:lineRule="auto"/>
      </w:pPr>
      <w:r>
        <w:rPr>
          <w:rFonts w:ascii="宋体" w:hAnsi="宋体" w:eastAsia="宋体" w:cs="宋体"/>
          <w:color w:val="000"/>
          <w:sz w:val="28"/>
          <w:szCs w:val="28"/>
        </w:rPr>
        <w:t xml:space="preserve">4、本次活动提供乙方每场______张入场券，观众须凭影院提供的入场券进场。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1、支付甲方场地、广告、灯光设备等费用共______元。</w:t>
      </w:r>
    </w:p>
    <w:p>
      <w:pPr>
        <w:ind w:left="0" w:right="0" w:firstLine="560"/>
        <w:spacing w:before="450" w:after="450" w:line="312" w:lineRule="auto"/>
      </w:pPr>
      <w:r>
        <w:rPr>
          <w:rFonts w:ascii="宋体" w:hAnsi="宋体" w:eastAsia="宋体" w:cs="宋体"/>
          <w:color w:val="000"/>
          <w:sz w:val="28"/>
          <w:szCs w:val="28"/>
        </w:rPr>
        <w:t xml:space="preserve">2、演出电费：______元/度，按实际抄表度数结算：若使用空调按每小时______元收费，需提前______天通知甲方。</w:t>
      </w:r>
    </w:p>
    <w:p>
      <w:pPr>
        <w:ind w:left="0" w:right="0" w:firstLine="560"/>
        <w:spacing w:before="450" w:after="450" w:line="312" w:lineRule="auto"/>
      </w:pPr>
      <w:r>
        <w:rPr>
          <w:rFonts w:ascii="宋体" w:hAnsi="宋体" w:eastAsia="宋体" w:cs="宋体"/>
          <w:color w:val="000"/>
          <w:sz w:val="28"/>
          <w:szCs w:val="28"/>
        </w:rPr>
        <w:t xml:space="preserve">3、签署合同之日起______日内向甲方支付演出定金__________元，（逾期不付合同自动终止），在取演出票或入场券时付清场租余额，否则不予出票，其余相关费用（器材租借、宣传、空调及电费等）在演出结束之日起______个工作日内结清。</w:t>
      </w:r>
    </w:p>
    <w:p>
      <w:pPr>
        <w:ind w:left="0" w:right="0" w:firstLine="560"/>
        <w:spacing w:before="450" w:after="450" w:line="312" w:lineRule="auto"/>
      </w:pPr>
      <w:r>
        <w:rPr>
          <w:rFonts w:ascii="宋体" w:hAnsi="宋体" w:eastAsia="宋体" w:cs="宋体"/>
          <w:color w:val="000"/>
          <w:sz w:val="28"/>
          <w:szCs w:val="28"/>
        </w:rPr>
        <w:t xml:space="preserve">4、乙方宣传、演出的内容必须符合《经营性演出管理条例》之规定，并承担演出剧目的版权法律责任。</w:t>
      </w:r>
    </w:p>
    <w:p>
      <w:pPr>
        <w:ind w:left="0" w:right="0" w:firstLine="560"/>
        <w:spacing w:before="450" w:after="450" w:line="312" w:lineRule="auto"/>
      </w:pPr>
      <w:r>
        <w:rPr>
          <w:rFonts w:ascii="宋体" w:hAnsi="宋体" w:eastAsia="宋体" w:cs="宋体"/>
          <w:color w:val="000"/>
          <w:sz w:val="28"/>
          <w:szCs w:val="28"/>
        </w:rPr>
        <w:t xml:space="preserve">5、及时将演出宣传资料、剧照、演员介绍提供给甲方，以作宣传和代售票务之用，宣传资料、售票广告需刊登乙方售票热线。</w:t>
      </w:r>
    </w:p>
    <w:p>
      <w:pPr>
        <w:ind w:left="0" w:right="0" w:firstLine="560"/>
        <w:spacing w:before="450" w:after="450" w:line="312" w:lineRule="auto"/>
      </w:pPr>
      <w:r>
        <w:rPr>
          <w:rFonts w:ascii="宋体" w:hAnsi="宋体" w:eastAsia="宋体" w:cs="宋体"/>
          <w:color w:val="000"/>
          <w:sz w:val="28"/>
          <w:szCs w:val="28"/>
        </w:rPr>
        <w:t xml:space="preserve">6、乙方要求甲方提供超出以上约定的用场时间、场地范围、设备器材、服务项目，应另支付费用，装台由乙方工作人员负责。</w:t>
      </w:r>
    </w:p>
    <w:p>
      <w:pPr>
        <w:ind w:left="0" w:right="0" w:firstLine="560"/>
        <w:spacing w:before="450" w:after="450" w:line="312" w:lineRule="auto"/>
      </w:pPr>
      <w:r>
        <w:rPr>
          <w:rFonts w:ascii="宋体" w:hAnsi="宋体" w:eastAsia="宋体" w:cs="宋体"/>
          <w:color w:val="000"/>
          <w:sz w:val="28"/>
          <w:szCs w:val="28"/>
        </w:rPr>
        <w:t xml:space="preserve">7、遵守与乙方有关的剧场规章制度，损坏设备和灯泡照价赔偿，任何演出舞美、灯光、音响包括摄像机、投影仪等设备的安放位置不允许占用和影响场内观众席位，特殊情况需事先征得剧场方面同意；保持舞台、后台清洁卫生；演出结束后因现场制作遗留的垃圾，由乙方清除，如未按规定及时清理大件垃圾，应承担相关的保洁费用。</w:t>
      </w:r>
    </w:p>
    <w:p>
      <w:pPr>
        <w:ind w:left="0" w:right="0" w:firstLine="560"/>
        <w:spacing w:before="450" w:after="450" w:line="312" w:lineRule="auto"/>
      </w:pPr>
      <w:r>
        <w:rPr>
          <w:rFonts w:ascii="宋体" w:hAnsi="宋体" w:eastAsia="宋体" w:cs="宋体"/>
          <w:color w:val="000"/>
          <w:sz w:val="28"/>
          <w:szCs w:val="28"/>
        </w:rPr>
        <w:t xml:space="preserve">四、安全卫生</w:t>
      </w:r>
    </w:p>
    <w:p>
      <w:pPr>
        <w:ind w:left="0" w:right="0" w:firstLine="560"/>
        <w:spacing w:before="450" w:after="450" w:line="312" w:lineRule="auto"/>
      </w:pPr>
      <w:r>
        <w:rPr>
          <w:rFonts w:ascii="宋体" w:hAnsi="宋体" w:eastAsia="宋体" w:cs="宋体"/>
          <w:color w:val="000"/>
          <w:sz w:val="28"/>
          <w:szCs w:val="28"/>
        </w:rPr>
        <w:t xml:space="preserve">1、乙方不得在剧院内使用明火，禁止将有害气体、燃料等危险品带入剧院；禁止燃放冷烟火；应在演出活动前与甲方签署《消防责任安全书》，保证活动的全面安全。</w:t>
      </w:r>
    </w:p>
    <w:p>
      <w:pPr>
        <w:ind w:left="0" w:right="0" w:firstLine="560"/>
        <w:spacing w:before="450" w:after="450" w:line="312" w:lineRule="auto"/>
      </w:pPr>
      <w:r>
        <w:rPr>
          <w:rFonts w:ascii="宋体" w:hAnsi="宋体" w:eastAsia="宋体" w:cs="宋体"/>
          <w:color w:val="000"/>
          <w:sz w:val="28"/>
          <w:szCs w:val="28"/>
        </w:rPr>
        <w:t xml:space="preserve">2、保证活动秩序，乙方需在演出______日前向甲方通报参加活动的工作人员、演职人员实际数并在甲方办理领取工作证和演出证手续，无证人员，甲方有权拒绝其出入影院“演职人员通道”。</w:t>
      </w:r>
    </w:p>
    <w:p>
      <w:pPr>
        <w:ind w:left="0" w:right="0" w:firstLine="560"/>
        <w:spacing w:before="450" w:after="450" w:line="312" w:lineRule="auto"/>
      </w:pPr>
      <w:r>
        <w:rPr>
          <w:rFonts w:ascii="宋体" w:hAnsi="宋体" w:eastAsia="宋体" w:cs="宋体"/>
          <w:color w:val="000"/>
          <w:sz w:val="28"/>
          <w:szCs w:val="28"/>
        </w:rPr>
        <w:t xml:space="preserve">3、乙方在装台、排练或参加其他活动过程中应遵守剧院的相关规定，需在剧院集体用餐，应提前告知业务部门用餐人数，以便影院安排好用餐场地；如因自身原因导致的人身伤害事故，责任由乙方自行承担；对自身设备、器具及私人物品应妥善保管，贵重物品请寄存到剧院后台保管箱内，如因本身原因保管不善导致物品遗失或被盗窃，责任由乙方自行承担。</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未经乙方同意，甲方不得在电影公映之前及乙方宣传活动开始前向任何第三方泄漏剧情、演员等其所知晓的与合作相关的一切信息。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2、除不可抗拒的因素外，甲乙双方均应按本协议认真履行，若一方违约，须支付场租费用______%作为违约金。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依据《_____》，经甲乙双方*等、友好协商一致，制定本牙科诊所合作协议。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第四条?：牙科诊所合作双方的权利和义务。</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任何一方不得在合作不利时退股。如果有任何一方要自愿退股，需提前______?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合作双方协议发生争议的，合作双方可以通过协商或者调解解决，如不愿通过协商、调解解决或者协商、调解不成的，可向_____机构申请_____及向人民法院起诉。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2025-06-20T08:15:13+08:00</dcterms:created>
  <dcterms:modified xsi:type="dcterms:W3CDTF">2025-06-20T08:15:13+08:00</dcterms:modified>
</cp:coreProperties>
</file>

<file path=docProps/custom.xml><?xml version="1.0" encoding="utf-8"?>
<Properties xmlns="http://schemas.openxmlformats.org/officeDocument/2006/custom-properties" xmlns:vt="http://schemas.openxmlformats.org/officeDocument/2006/docPropsVTypes"/>
</file>