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律师所业务员聘用合同范本(优选13篇)</w:t>
      </w:r>
      <w:bookmarkEnd w:id="1"/>
    </w:p>
    <w:p>
      <w:pPr>
        <w:jc w:val="center"/>
        <w:spacing w:before="0" w:after="450"/>
      </w:pPr>
      <w:r>
        <w:rPr>
          <w:rFonts w:ascii="Arial" w:hAnsi="Arial" w:eastAsia="Arial" w:cs="Arial"/>
          <w:color w:val="999999"/>
          <w:sz w:val="20"/>
          <w:szCs w:val="20"/>
        </w:rPr>
        <w:t xml:space="preserve">来源：网络  作者：悠然自得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律师所业务员聘用合同范本1甲 方(用人单位) 名称： 地址：乙方(劳动者)姓名：________________________________ 居民身份证号码： 联络方式：紧急状态联络人： 联络方式：订立时间：甲乙双方根据国家及运城市等相...</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 居民身份证号码： 联络方式：紧急状态联络人： 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律师所业务员聘用合同范本2</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w:t>
      </w:r>
    </w:p>
    <w:p>
      <w:pPr>
        <w:ind w:left="0" w:right="0" w:firstLine="560"/>
        <w:spacing w:before="450" w:after="450" w:line="312" w:lineRule="auto"/>
      </w:pPr>
      <w:r>
        <w:rPr>
          <w:rFonts w:ascii="宋体" w:hAnsi="宋体" w:eastAsia="宋体" w:cs="宋体"/>
          <w:color w:val="000"/>
          <w:sz w:val="28"/>
          <w:szCs w:val="28"/>
        </w:rPr>
        <w:t xml:space="preserve">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 产品价格，运营方式。</w:t>
      </w:r>
    </w:p>
    <w:p>
      <w:pPr>
        <w:ind w:left="0" w:right="0" w:firstLine="560"/>
        <w:spacing w:before="450" w:after="450" w:line="312" w:lineRule="auto"/>
      </w:pPr>
      <w:r>
        <w:rPr>
          <w:rFonts w:ascii="宋体" w:hAnsi="宋体" w:eastAsia="宋体" w:cs="宋体"/>
          <w:color w:val="000"/>
          <w:sz w:val="28"/>
          <w:szCs w:val="28"/>
        </w:rPr>
        <w:t xml:space="preserve">.管理文件：客户合约、经营政策文件、以及相关业务管理的文档和内部管理文件。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1、协议有效期：自20xx年 月 日至20xx年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&gt;第三条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&gt;第四条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甲方聘用乙方成为上海尤特实业有限公司(以下简称甲方)外贸业务人员，就聘用事宜，双方达成如下协议：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甲方试用期为一个月，乙方在试用期内底薪为RMB2000/月，提供中餐和晚餐。</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乙方的销售提成根据以下方式计算：销售额：RMB 180000(考核期6个月) 乙方所得薪资为： 底薪+(销售额x2 %)</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(视乙方的表现最高不超过500)并按照规定办理社会保险。</w:t>
      </w:r>
    </w:p>
    <w:p>
      <w:pPr>
        <w:ind w:left="0" w:right="0" w:firstLine="560"/>
        <w:spacing w:before="450" w:after="450" w:line="312" w:lineRule="auto"/>
      </w:pPr>
      <w:r>
        <w:rPr>
          <w:rFonts w:ascii="宋体" w:hAnsi="宋体" w:eastAsia="宋体" w:cs="宋体"/>
          <w:color w:val="000"/>
          <w:sz w:val="28"/>
          <w:szCs w:val="28"/>
        </w:rPr>
        <w:t xml:space="preserve">12、转正后甲方将为乙方提供每年的涨薪，涨薪的幅度视乙方的表现每次不超过300元。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13、若乙方要在试用期内离职，需提前三天提出离职申请。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14、员工薪金发放：每月15号发放工资。提成发放在客户全款付清的情况下按季度发放：或须收到客户货款后并确认客户收到货的情况下，提成与上月工资一起发放。员工自行决定提成领取方式按月或按季度均可。</w:t>
      </w:r>
    </w:p>
    <w:p>
      <w:pPr>
        <w:ind w:left="0" w:right="0" w:firstLine="560"/>
        <w:spacing w:before="450" w:after="450" w:line="312" w:lineRule="auto"/>
      </w:pPr>
      <w:r>
        <w:rPr>
          <w:rFonts w:ascii="宋体" w:hAnsi="宋体" w:eastAsia="宋体" w:cs="宋体"/>
          <w:color w:val="000"/>
          <w:sz w:val="28"/>
          <w:szCs w:val="28"/>
        </w:rPr>
        <w:t xml:space="preserve">15、乙方须提前一个月提出离职申请，并按规定做好离职交接手续方准予离职，否则不予发放薪金。旷工三天视为自动离职处理。</w:t>
      </w:r>
    </w:p>
    <w:p>
      <w:pPr>
        <w:ind w:left="0" w:right="0" w:firstLine="560"/>
        <w:spacing w:before="450" w:after="450" w:line="312" w:lineRule="auto"/>
      </w:pPr>
      <w:r>
        <w:rPr>
          <w:rFonts w:ascii="宋体" w:hAnsi="宋体" w:eastAsia="宋体" w:cs="宋体"/>
          <w:color w:val="000"/>
          <w:sz w:val="28"/>
          <w:szCs w:val="28"/>
        </w:rPr>
        <w:t xml:space="preserve">16、本协议有效期为三个月，期满后甲方视乙方表现予以转正，转正乙方需与甲方另签正式聘用合同。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 产品价格，运营方式。</w:t>
      </w:r>
    </w:p>
    <w:p>
      <w:pPr>
        <w:ind w:left="0" w:right="0" w:firstLine="560"/>
        <w:spacing w:before="450" w:after="450" w:line="312" w:lineRule="auto"/>
      </w:pPr>
      <w:r>
        <w:rPr>
          <w:rFonts w:ascii="宋体" w:hAnsi="宋体" w:eastAsia="宋体" w:cs="宋体"/>
          <w:color w:val="000"/>
          <w:sz w:val="28"/>
          <w:szCs w:val="28"/>
        </w:rPr>
        <w:t xml:space="preserve">.管理文件：客户合约、经营政策文件、以及相关业务管理的文档和内部管理文件。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十一、乙方有以下情况的，甲方有权不经乙方同意给予解除劳务合同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律师所业务员聘用合同范本7</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底薪+（销售额-10000）x2%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乙方所得薪资为：底薪+200+（销售额-20000）x3%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律师所业务员聘用合同范本9</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&gt;一、设备名称及价格、数量：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胜利牌9A—II型消毒柜台12434。40元</w:t>
      </w:r>
    </w:p>
    <w:p>
      <w:pPr>
        <w:ind w:left="0" w:right="0" w:firstLine="560"/>
        <w:spacing w:before="450" w:after="450" w:line="312" w:lineRule="auto"/>
      </w:pPr>
      <w:r>
        <w:rPr>
          <w:rFonts w:ascii="宋体" w:hAnsi="宋体" w:eastAsia="宋体" w:cs="宋体"/>
          <w:color w:val="000"/>
          <w:sz w:val="28"/>
          <w:szCs w:val="28"/>
        </w:rPr>
        <w:t xml:space="preserve">总计含税价：12434。40元</w:t>
      </w:r>
    </w:p>
    <w:p>
      <w:pPr>
        <w:ind w:left="0" w:right="0" w:firstLine="560"/>
        <w:spacing w:before="450" w:after="450" w:line="312" w:lineRule="auto"/>
      </w:pPr>
      <w:r>
        <w:rPr>
          <w:rFonts w:ascii="宋体" w:hAnsi="宋体" w:eastAsia="宋体" w:cs="宋体"/>
          <w:color w:val="000"/>
          <w:sz w:val="28"/>
          <w:szCs w:val="28"/>
        </w:rPr>
        <w:t xml:space="preserve">&gt;二、验收及付款方式：</w:t>
      </w:r>
    </w:p>
    <w:p>
      <w:pPr>
        <w:ind w:left="0" w:right="0" w:firstLine="560"/>
        <w:spacing w:before="450" w:after="450" w:line="312" w:lineRule="auto"/>
      </w:pPr>
      <w:r>
        <w:rPr>
          <w:rFonts w:ascii="宋体" w:hAnsi="宋体" w:eastAsia="宋体" w:cs="宋体"/>
          <w:color w:val="000"/>
          <w:sz w:val="28"/>
          <w:szCs w:val="28"/>
        </w:rPr>
        <w:t xml:space="preserve">1、甲方收到设备，经过乙方调试、调用完好后，甲方将对设备进行验收（即核对规格、数量、质量等）。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2、总价：12434、40元人民币（大写：壹万贰仟肆佰叁拾肆元肆角），设备销售合同范本其中包括设备、人工、运输、税金等费用。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 (一)乙方的工作岗位：业务员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日期：</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提出书面通知;</w:t>
      </w:r>
    </w:p>
    <w:p>
      <w:pPr>
        <w:ind w:left="0" w:right="0" w:firstLine="560"/>
        <w:spacing w:before="450" w:after="450" w:line="312" w:lineRule="auto"/>
      </w:pPr>
      <w:r>
        <w:rPr>
          <w:rFonts w:ascii="宋体" w:hAnsi="宋体" w:eastAsia="宋体" w:cs="宋体"/>
          <w:color w:val="000"/>
          <w:sz w:val="28"/>
          <w:szCs w:val="28"/>
        </w:rPr>
        <w:t xml:space="preserve">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支付违约金和赔偿金;</w:t>
      </w:r>
    </w:p>
    <w:p>
      <w:pPr>
        <w:ind w:left="0" w:right="0" w:firstLine="560"/>
        <w:spacing w:before="450" w:after="450" w:line="312" w:lineRule="auto"/>
      </w:pPr>
      <w:r>
        <w:rPr>
          <w:rFonts w:ascii="宋体" w:hAnsi="宋体" w:eastAsia="宋体" w:cs="宋体"/>
          <w:color w:val="000"/>
          <w:sz w:val="28"/>
          <w:szCs w:val="28"/>
        </w:rPr>
        <w:t xml:space="preserve">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底薪+（销售额-10000）x2%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乙方所得薪资为：底薪+200+（销售额-20000）x3%</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2025-06-19T01:33:44+08:00</dcterms:created>
  <dcterms:modified xsi:type="dcterms:W3CDTF">2025-06-19T01:33:44+08:00</dcterms:modified>
</cp:coreProperties>
</file>

<file path=docProps/custom.xml><?xml version="1.0" encoding="utf-8"?>
<Properties xmlns="http://schemas.openxmlformats.org/officeDocument/2006/custom-properties" xmlns:vt="http://schemas.openxmlformats.org/officeDocument/2006/docPropsVTypes"/>
</file>