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护士面试应聘自我介绍(12篇)</w:t>
      </w:r>
      <w:bookmarkEnd w:id="1"/>
    </w:p>
    <w:p>
      <w:pPr>
        <w:jc w:val="center"/>
        <w:spacing w:before="0" w:after="450"/>
      </w:pPr>
      <w:r>
        <w:rPr>
          <w:rFonts w:ascii="Arial" w:hAnsi="Arial" w:eastAsia="Arial" w:cs="Arial"/>
          <w:color w:val="999999"/>
          <w:sz w:val="20"/>
          <w:szCs w:val="20"/>
        </w:rPr>
        <w:t xml:space="preserve">来源：网络  作者：无殇蝶舞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护士面试应聘自我介绍一从小就梦想当护士的我于xx学校护理学专毕业，毕业于几几年，现已工作多少年，我最善常于什么什么专科的什么什么操作。我的具体表现为：什么，曾经参加过什么比赛，得过什么名次奖项。（以上这些表现最好结合一下你的节目，说一些相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护士面试应聘自我介绍一</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护士面试应聘自我介绍三</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我很高兴自己能够站在这里，因为这是对我的一种感情肯定，我很珍惜这次机会，我希望自己能成为贵医院的医院。</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岁，汉族，xx年毕业四川省南充市川北医学院职业技术学院，中专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成绩只能代表过去，如果能够成为贵医院中的一员，我会好好珍惜，争取让自己创造更多的辉煌和成绩。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w:t>
      </w:r>
    </w:p>
    <w:p>
      <w:pPr>
        <w:ind w:left="0" w:right="0" w:firstLine="560"/>
        <w:spacing w:before="450" w:after="450" w:line="312" w:lineRule="auto"/>
      </w:pPr>
      <w:r>
        <w:rPr>
          <w:rFonts w:ascii="宋体" w:hAnsi="宋体" w:eastAsia="宋体" w:cs="宋体"/>
          <w:color w:val="000"/>
          <w:sz w:val="28"/>
          <w:szCs w:val="28"/>
        </w:rPr>
        <w:t xml:space="preserve">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护士面试应聘自我介绍九</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护士面试自我介绍技巧</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护士面试应聘自我介绍篇十</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黑体" w:hAnsi="黑体" w:eastAsia="黑体" w:cs="黑体"/>
          <w:color w:val="000000"/>
          <w:sz w:val="34"/>
          <w:szCs w:val="34"/>
          <w:b w:val="1"/>
          <w:bCs w:val="1"/>
        </w:rPr>
        <w:t xml:space="preserve">护士面试应聘自我介绍篇十一</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护士面试应聘自我介绍篇十二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