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仓库管理员述职报告通用</w:t>
      </w:r>
      <w:bookmarkEnd w:id="1"/>
    </w:p>
    <w:p>
      <w:pPr>
        <w:jc w:val="center"/>
        <w:spacing w:before="0" w:after="450"/>
      </w:pPr>
      <w:r>
        <w:rPr>
          <w:rFonts w:ascii="Arial" w:hAnsi="Arial" w:eastAsia="Arial" w:cs="Arial"/>
          <w:color w:val="999999"/>
          <w:sz w:val="20"/>
          <w:szCs w:val="20"/>
        </w:rPr>
        <w:t xml:space="preserve">来源：网络  作者：海棠云影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仓库管理员述职报告通用5篇监管执行出入库手续，核实货品与货单数量、规格、种类是否与一致，关于仓库管理员述职报告通用该怎么写的呢？下面小编给大家带来仓库管理员述职报告通用，希望大家喜欢！仓库管理员述职报告通用（篇1）一、心态的调整和角度的转换...</w:t>
      </w:r>
    </w:p>
    <w:p>
      <w:pPr>
        <w:ind w:left="0" w:right="0" w:firstLine="560"/>
        <w:spacing w:before="450" w:after="450" w:line="312" w:lineRule="auto"/>
      </w:pPr>
      <w:r>
        <w:rPr>
          <w:rFonts w:ascii="宋体" w:hAnsi="宋体" w:eastAsia="宋体" w:cs="宋体"/>
          <w:color w:val="000"/>
          <w:sz w:val="28"/>
          <w:szCs w:val="28"/>
        </w:rPr>
        <w:t xml:space="preserve">仓库管理员述职报告通用5篇</w:t>
      </w:r>
    </w:p>
    <w:p>
      <w:pPr>
        <w:ind w:left="0" w:right="0" w:firstLine="560"/>
        <w:spacing w:before="450" w:after="450" w:line="312" w:lineRule="auto"/>
      </w:pPr>
      <w:r>
        <w:rPr>
          <w:rFonts w:ascii="宋体" w:hAnsi="宋体" w:eastAsia="宋体" w:cs="宋体"/>
          <w:color w:val="000"/>
          <w:sz w:val="28"/>
          <w:szCs w:val="28"/>
        </w:rPr>
        <w:t xml:space="preserve">监管执行出入库手续，核实货品与货单数量、规格、种类是否与一致，关于仓库管理员述职报告通用该怎么写的呢？下面小编给大家带来仓库管理员述职报告通用，希望大家喜欢！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仓库管理员述职报告通用（篇1）</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仓库管理员述职报告通用（篇2）</w:t>
      </w:r>
    </w:p>
    <w:p>
      <w:pPr>
        <w:ind w:left="0" w:right="0" w:firstLine="560"/>
        <w:spacing w:before="450" w:after="450" w:line="312" w:lineRule="auto"/>
      </w:pPr>
      <w:r>
        <w:rPr>
          <w:rFonts w:ascii="宋体" w:hAnsi="宋体" w:eastAsia="宋体" w:cs="宋体"/>
          <w:color w:val="000"/>
          <w:sz w:val="28"/>
          <w:szCs w:val="28"/>
        </w:rPr>
        <w:t xml:space="preserve">在领导和同事的关心、支持下，本人尽职尽责做好各项工作。具体如下：</w:t>
      </w:r>
    </w:p>
    <w:p>
      <w:pPr>
        <w:ind w:left="0" w:right="0" w:firstLine="560"/>
        <w:spacing w:before="450" w:after="450" w:line="312" w:lineRule="auto"/>
      </w:pPr>
      <w:r>
        <w:rPr>
          <w:rFonts w:ascii="宋体" w:hAnsi="宋体" w:eastAsia="宋体" w:cs="宋体"/>
          <w:color w:val="000"/>
          <w:sz w:val="28"/>
          <w:szCs w:val="28"/>
        </w:rPr>
        <w:t xml:space="preserve">一、熟悉样品</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1、样品仓，09年入库的，从0923开始0968止，0969至09108为止，是我加入这个公司之后，研发和采购送的样入库的。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2、展厅又分展柜，和地上，展柜又分8个部分，皮具系列，包装系列，咪咕系列，商务系列，伊人系列，高尔夫系列，八角柜系列。及展架所以得样品。地上就是08年入库的和08年投标项目退回的，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3、营销仓库：营销仓库主要是07年的样品及香港买的产品。和0901至0922箱的样品。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4、花场：花场主要是年品，和一些不经常用的样品07、06年的样品。</w:t>
      </w:r>
    </w:p>
    <w:p>
      <w:pPr>
        <w:ind w:left="0" w:right="0" w:firstLine="560"/>
        <w:spacing w:before="450" w:after="450" w:line="312" w:lineRule="auto"/>
      </w:pPr>
      <w:r>
        <w:rPr>
          <w:rFonts w:ascii="宋体" w:hAnsi="宋体" w:eastAsia="宋体" w:cs="宋体"/>
          <w:color w:val="000"/>
          <w:sz w:val="28"/>
          <w:szCs w:val="28"/>
        </w:rPr>
        <w:t xml:space="preserve">二、样品仓流程</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协助主管日常工作，配合积分发货，做电子表格，给积分出库打箱标，根据到货情况，按照积分给的数打小标。协助营销仓库，配合生产叫临时工，登记个人流水的明细，给临时工工时统计，发放工资，积极与配合各部门工作。工作中去成绩和经验，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仓库管理员述职报告通用（篇3）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第一，加强学习，拓宽知识面。努力学习储藏专业知识。加强对粮食行业发展脉络、走向的了解，加强对同行业发展的了解、学习，要对公司的统筹规划、当前状况做到心中有数;第二，注重与相关科室及同事的工作配合，团结一致，勤奋工作，构成良好的工作氛围。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仓库管理人员述职报告篇3多年来在贵物业公司工作，让我深刻体会到了领导的关心以及各位同事的支持更让我发现作为一个物业管理人员是最有成就感的一项工作。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仓库管理员述职报告通用（篇4）</w:t>
      </w:r>
    </w:p>
    <w:p>
      <w:pPr>
        <w:ind w:left="0" w:right="0" w:firstLine="560"/>
        <w:spacing w:before="450" w:after="450" w:line="312" w:lineRule="auto"/>
      </w:pPr>
      <w:r>
        <w:rPr>
          <w:rFonts w:ascii="宋体" w:hAnsi="宋体" w:eastAsia="宋体" w:cs="宋体"/>
          <w:color w:val="000"/>
          <w:sz w:val="28"/>
          <w:szCs w:val="28"/>
        </w:rPr>
        <w:t xml:space="preserve">很荣幸被二位领班看好选为优秀员工,非常感谢上级领导对我工作的肯定与信任,感谢公司提供给我一个成长的平台,感谢二位领班的精心栽培,让我在工作中不断学习,不断的进步,才能取得今天的好成绩。</w:t>
      </w:r>
    </w:p>
    <w:p>
      <w:pPr>
        <w:ind w:left="0" w:right="0" w:firstLine="560"/>
        <w:spacing w:before="450" w:after="450" w:line="312" w:lineRule="auto"/>
      </w:pPr>
      <w:r>
        <w:rPr>
          <w:rFonts w:ascii="宋体" w:hAnsi="宋体" w:eastAsia="宋体" w:cs="宋体"/>
          <w:color w:val="000"/>
          <w:sz w:val="28"/>
          <w:szCs w:val="28"/>
        </w:rPr>
        <w:t xml:space="preserve">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一、认认真真,吃苦耐劳,做好本职工作。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记得去年7。8月由于仓储饱和,大批量的成品堆积在了篮球场,用彩条布盖着作为临时贮存,给发货带来极大的不便。天气热,找货难,费时间,对我们来讲无非是严酷的考验。后来由于彩条布会渗水进去淋湿产品,我们毫无怨言,便盖上了两层篷布,因为我们知道我们守护的是整个公司的劳动果实,肩上背负着举足轻重的责任,所以尽管来来往往仓库的工作者甚多,尽管工作条件再怎么恶劣,我都选择留下,留在这里做这份让我觉得自豪的工作。经过我们持之以恒的整顿,现在的工作环境已经大大的改善了,但我们吃苦耐劳的精神永远是我们工作的支柱。</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一直相信仓库是个对人要求高的地方,所以更严格要求自己要认真的对待工作中的每件事。由于始终抱着学习的心,取长补短,不断改善自己的不足,才能换来今日发货零投诉库存准确率百分百的基本要求。</w:t>
      </w:r>
    </w:p>
    <w:p>
      <w:pPr>
        <w:ind w:left="0" w:right="0" w:firstLine="560"/>
        <w:spacing w:before="450" w:after="450" w:line="312" w:lineRule="auto"/>
      </w:pPr>
      <w:r>
        <w:rPr>
          <w:rFonts w:ascii="宋体" w:hAnsi="宋体" w:eastAsia="宋体" w:cs="宋体"/>
          <w:color w:val="000"/>
          <w:sz w:val="28"/>
          <w:szCs w:val="28"/>
        </w:rPr>
        <w:t xml:space="preserve">三、未来的工作方向与志向</w:t>
      </w:r>
    </w:p>
    <w:p>
      <w:pPr>
        <w:ind w:left="0" w:right="0" w:firstLine="560"/>
        <w:spacing w:before="450" w:after="450" w:line="312" w:lineRule="auto"/>
      </w:pPr>
      <w:r>
        <w:rPr>
          <w:rFonts w:ascii="宋体" w:hAnsi="宋体" w:eastAsia="宋体" w:cs="宋体"/>
          <w:color w:val="000"/>
          <w:sz w:val="28"/>
          <w:szCs w:val="28"/>
        </w:rPr>
        <w:t xml:space="preserve">1.一如既往抓发货。要更细化的,更明朗的理清发货流程。要不断总结提高,完善。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仓库管理员述职报告通用（篇5）</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2025-06-21T03:02:28+08:00</dcterms:created>
  <dcterms:modified xsi:type="dcterms:W3CDTF">2025-06-21T03:02:28+08:00</dcterms:modified>
</cp:coreProperties>
</file>

<file path=docProps/custom.xml><?xml version="1.0" encoding="utf-8"?>
<Properties xmlns="http://schemas.openxmlformats.org/officeDocument/2006/custom-properties" xmlns:vt="http://schemas.openxmlformats.org/officeDocument/2006/docPropsVTypes"/>
</file>