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有关服装销售业务述职报告汇总(8篇)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服装销售业务述职报告汇总一一整天的站着，对顾客说：“欢迎光临雅格尔”。我们很累，但更多的是快乐，因为我们学到了以前所不知道的知识，也体会到了赚钱的艰辛，最重要的是，我们在仓库看到的那句话——拒绝是推销的开始。微笑，耐心是成功开始销售的关...</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有关服装销售业务述职报告汇总二</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有关服装销售业务述职报告汇总三</w:t>
      </w:r>
    </w:p>
    <w:p>
      <w:pPr>
        <w:ind w:left="0" w:right="0" w:firstLine="560"/>
        <w:spacing w:before="450" w:after="450" w:line="312" w:lineRule="auto"/>
      </w:pPr>
      <w:r>
        <w:rPr>
          <w:rFonts w:ascii="宋体" w:hAnsi="宋体" w:eastAsia="宋体" w:cs="宋体"/>
          <w:color w:val="000"/>
          <w:sz w:val="28"/>
          <w:szCs w:val="28"/>
        </w:rPr>
        <w:t xml:space="preserve">今年，我们根据公司领导关于产品质量的工作指示，质量检查部门的工作人员精心组织部署有关工作，加强了公司重点服装产品的质量检查工作，通过一系列得有效工作措施，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有关服装销售业务述职报告汇总四</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#263376[_TAG_h2]有关服装销售业务述职报告汇总五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#264693[_TAG_h2]有关服装销售业务述职报告汇总六</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有关服装销售业务述职报告汇总七</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有关服装销售业务述职报告汇总八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2025-06-20T00:57:01+08:00</dcterms:created>
  <dcterms:modified xsi:type="dcterms:W3CDTF">2025-06-20T00:57:01+08:00</dcterms:modified>
</cp:coreProperties>
</file>

<file path=docProps/custom.xml><?xml version="1.0" encoding="utf-8"?>
<Properties xmlns="http://schemas.openxmlformats.org/officeDocument/2006/custom-properties" xmlns:vt="http://schemas.openxmlformats.org/officeDocument/2006/docPropsVTypes"/>
</file>