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银行支行述职报告2025通用</w:t>
      </w:r>
      <w:bookmarkEnd w:id="1"/>
    </w:p>
    <w:p>
      <w:pPr>
        <w:jc w:val="center"/>
        <w:spacing w:before="0" w:after="450"/>
      </w:pPr>
      <w:r>
        <w:rPr>
          <w:rFonts w:ascii="Arial" w:hAnsi="Arial" w:eastAsia="Arial" w:cs="Arial"/>
          <w:color w:val="999999"/>
          <w:sz w:val="20"/>
          <w:szCs w:val="20"/>
        </w:rPr>
        <w:t xml:space="preserve">来源：网络  作者：明月清风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银行支行述职报告20_通用7篇银行通过吸收存款来收集社会上闲置的货币资金，再以贷款的形式借给需要补充资金的人。下面是小编为大家整理的关于银行支行述职报告20_通用，欢迎大家来阅读。银行支行述职报告20_通用（篇1）伴随着皑皑白雪的落下，冬天...</w:t>
      </w:r>
    </w:p>
    <w:p>
      <w:pPr>
        <w:ind w:left="0" w:right="0" w:firstLine="560"/>
        <w:spacing w:before="450" w:after="450" w:line="312" w:lineRule="auto"/>
      </w:pPr>
      <w:r>
        <w:rPr>
          <w:rFonts w:ascii="宋体" w:hAnsi="宋体" w:eastAsia="宋体" w:cs="宋体"/>
          <w:color w:val="000"/>
          <w:sz w:val="28"/>
          <w:szCs w:val="28"/>
        </w:rPr>
        <w:t xml:space="preserve">银行支行述职报告20_通用7篇</w:t>
      </w:r>
    </w:p>
    <w:p>
      <w:pPr>
        <w:ind w:left="0" w:right="0" w:firstLine="560"/>
        <w:spacing w:before="450" w:after="450" w:line="312" w:lineRule="auto"/>
      </w:pPr>
      <w:r>
        <w:rPr>
          <w:rFonts w:ascii="宋体" w:hAnsi="宋体" w:eastAsia="宋体" w:cs="宋体"/>
          <w:color w:val="000"/>
          <w:sz w:val="28"/>
          <w:szCs w:val="28"/>
        </w:rPr>
        <w:t xml:space="preserve">银行通过吸收存款来收集社会上闲置的货币资金，再以贷款的形式借给需要补充资金的人。下面是小编为大家整理的关于银行支行述职报告20_通用，欢迎大家来阅读。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银行支行述职报告20_通用（篇1）</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__年度的工作做以下总结，并为即将到来的20__年对于我来说是一个十分重要的一年，这一年度我是银行支行工作的第一个整年，这一年我学习到了很多新的知识，也收获了我职业生涯的一个转折。20__行的一名普通员工。__学校毕业后，被分配到行__分理处从事会计工作。__支行20__年顺利取得了会计电算化大专文凭。曾在__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“麻雀虽小，但五脏俱全”要真正治理好一个分理处也不是件轻易的事，我深知自我的职责重大。__分理处也在短短的时间里恢复了生气和活力，呈现出蓬勃向上的发展势头。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截止月底，公司企业户头到达户，存款余额万，完成奋斗目标。在金融市场激烈竞争的今日，除了要加强自我的理论素质和专业水平外，作为储蓄岗位一线员工，我们更应当加强自我的业务技能水平，这样我们才能在厚感情大家在工作、生活上相互帮忙彼此学习长处改正短处虽然在分理处我年纪最小、行龄最少但大家都很照顾我支持我的工作我在他们身上看到了老中行人任劳任怨不计名利不求回报的工作作风学到了不少的东西今日我能取得一些小小的成绩和他们是分不开的工作中得心应手，更好的为广大客户供给方便、快捷、准确的服务。到__年总行组织的业务技能测试中，我们分理处合格率为，能手率到达。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团体要发展，要害的因素就是要有一个团结、融洽、协作具有团队精神的团体氛围。发扬团队精神，加强各岗位间的协调、配合的整体联动，增强分理处员工的协同作战本事，才能促进业务的全面发展。在分理处工作期间，我重视与员工之间的心灵沟通，关心员工的真实需求，和分理处的同事们相处融洽，培养了亲如兄弟姐妹般的深厚感情。大家在工作、生活上相互帮忙，彼此学习优点，改正短处。虽然在分理处我年纪最小、行龄最少，但大家都很照顾我，支持我的工作。我在他们身上看到了“老中行”人任劳任怨不计名利不求回报的工作作风，学到了不少的东西。今日我能取得一些小小的成绩和他们是分不开的。</w:t>
      </w:r>
    </w:p>
    <w:p>
      <w:pPr>
        <w:ind w:left="0" w:right="0" w:firstLine="560"/>
        <w:spacing w:before="450" w:after="450" w:line="312" w:lineRule="auto"/>
      </w:pPr>
      <w:r>
        <w:rPr>
          <w:rFonts w:ascii="黑体" w:hAnsi="黑体" w:eastAsia="黑体" w:cs="黑体"/>
          <w:color w:val="000000"/>
          <w:sz w:val="36"/>
          <w:szCs w:val="36"/>
          <w:b w:val="1"/>
          <w:bCs w:val="1"/>
        </w:rPr>
        <w:t xml:space="preserve">银行支行述职报告20_通用（篇2）</w:t>
      </w:r>
    </w:p>
    <w:p>
      <w:pPr>
        <w:ind w:left="0" w:right="0" w:firstLine="560"/>
        <w:spacing w:before="450" w:after="450" w:line="312" w:lineRule="auto"/>
      </w:pPr>
      <w:r>
        <w:rPr>
          <w:rFonts w:ascii="宋体" w:hAnsi="宋体" w:eastAsia="宋体" w:cs="宋体"/>
          <w:color w:val="000"/>
          <w:sz w:val="28"/>
          <w:szCs w:val="28"/>
        </w:rPr>
        <w:t xml:space="preserve">20_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w:t>
      </w:r>
    </w:p>
    <w:p>
      <w:pPr>
        <w:ind w:left="0" w:right="0" w:firstLine="560"/>
        <w:spacing w:before="450" w:after="450" w:line="312" w:lineRule="auto"/>
      </w:pPr>
      <w:r>
        <w:rPr>
          <w:rFonts w:ascii="宋体" w:hAnsi="宋体" w:eastAsia="宋体" w:cs="宋体"/>
          <w:color w:val="000"/>
          <w:sz w:val="28"/>
          <w:szCs w:val="28"/>
        </w:rPr>
        <w:t xml:space="preserve">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w:t>
      </w:r>
    </w:p>
    <w:p>
      <w:pPr>
        <w:ind w:left="0" w:right="0" w:firstLine="560"/>
        <w:spacing w:before="450" w:after="450" w:line="312" w:lineRule="auto"/>
      </w:pPr>
      <w:r>
        <w:rPr>
          <w:rFonts w:ascii="宋体" w:hAnsi="宋体" w:eastAsia="宋体" w:cs="宋体"/>
          <w:color w:val="000"/>
          <w:sz w:val="28"/>
          <w:szCs w:val="28"/>
        </w:rPr>
        <w:t xml:space="preserve">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w:t>
      </w:r>
    </w:p>
    <w:p>
      <w:pPr>
        <w:ind w:left="0" w:right="0" w:firstLine="560"/>
        <w:spacing w:before="450" w:after="450" w:line="312" w:lineRule="auto"/>
      </w:pPr>
      <w:r>
        <w:rPr>
          <w:rFonts w:ascii="宋体" w:hAnsi="宋体" w:eastAsia="宋体" w:cs="宋体"/>
          <w:color w:val="000"/>
          <w:sz w:val="28"/>
          <w:szCs w:val="28"/>
        </w:rPr>
        <w:t xml:space="preserve">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银行支行述职报告20_通用（篇3）</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银行支行述职报告20_通用（篇4）</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银行支行述职报告20_通用（篇5）</w:t>
      </w:r>
    </w:p>
    <w:p>
      <w:pPr>
        <w:ind w:left="0" w:right="0" w:firstLine="560"/>
        <w:spacing w:before="450" w:after="450" w:line="312" w:lineRule="auto"/>
      </w:pPr>
      <w:r>
        <w:rPr>
          <w:rFonts w:ascii="宋体" w:hAnsi="宋体" w:eastAsia="宋体" w:cs="宋体"/>
          <w:color w:val="000"/>
          <w:sz w:val="28"/>
          <w:szCs w:val="28"/>
        </w:rPr>
        <w:t xml:space="preserve">我叫__，现任南台所所长。过去的__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__年是南台所网点转型的第一年，也是完成各项任务指标最为艰巨及关键的一年。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__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银行支行述职报告20_通用（篇6）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（一）为更好的完成支行交予的年度财务工作，我严格按照__行财务制度规定，认真编制财务收支计划，及时准确的进行各项财务资料的报送，并于每月、季末进行详细地财务分析。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x年的工作中取得了一定的成绩，但还有需要在20__年工作中加强和完善的方面。成绩只代表过去，20__年的工作任重而道远，在新的一年里我将继续协助行领导，做好本职工作，使分理处在新的一年有新的气象，来迎接其他__银行的挑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银行支行述职报告20_通用（篇7）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从20__年到现在，我在__银行担任大堂经理也要一年了。在这一年当中我学到了很多金融方面的知识，也逐渐体会到了在一个营业网点，大堂经理的作用有多么重要，接下来就让我汇报一下这一年的工作：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x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x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2025-06-21T00:35:42+08:00</dcterms:created>
  <dcterms:modified xsi:type="dcterms:W3CDTF">2025-06-21T00:35:42+08:00</dcterms:modified>
</cp:coreProperties>
</file>

<file path=docProps/custom.xml><?xml version="1.0" encoding="utf-8"?>
<Properties xmlns="http://schemas.openxmlformats.org/officeDocument/2006/custom-properties" xmlns:vt="http://schemas.openxmlformats.org/officeDocument/2006/docPropsVTypes"/>
</file>