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总经理工作述职报告大全</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经理工作述职报告大全7篇总经理对公司董事会负责，全面组织落实董事会的有关决议、规定，全面完成董事会下达的各项指标，并向董事会报告执行情况。下面是小编为大家整理的关于总经理工作述职报告大全，欢迎大家来阅读。总经理工作述职报告大全【篇1】20...</w:t>
      </w:r>
    </w:p>
    <w:p>
      <w:pPr>
        <w:ind w:left="0" w:right="0" w:firstLine="560"/>
        <w:spacing w:before="450" w:after="450" w:line="312" w:lineRule="auto"/>
      </w:pPr>
      <w:r>
        <w:rPr>
          <w:rFonts w:ascii="宋体" w:hAnsi="宋体" w:eastAsia="宋体" w:cs="宋体"/>
          <w:color w:val="000"/>
          <w:sz w:val="28"/>
          <w:szCs w:val="28"/>
        </w:rPr>
        <w:t xml:space="preserve">总经理工作述职报告大全7篇</w:t>
      </w:r>
    </w:p>
    <w:p>
      <w:pPr>
        <w:ind w:left="0" w:right="0" w:firstLine="560"/>
        <w:spacing w:before="450" w:after="450" w:line="312" w:lineRule="auto"/>
      </w:pPr>
      <w:r>
        <w:rPr>
          <w:rFonts w:ascii="宋体" w:hAnsi="宋体" w:eastAsia="宋体" w:cs="宋体"/>
          <w:color w:val="000"/>
          <w:sz w:val="28"/>
          <w:szCs w:val="28"/>
        </w:rPr>
        <w:t xml:space="preserve">总经理对公司董事会负责，全面组织落实董事会的有关决议、规定，全面完成董事会下达的各项指标，并向董事会报告执行情况。下面是小编为大家整理的关于总经理工作述职报告大全，欢迎大家来阅读。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总经理工作述职报告大全【篇1】</w:t>
      </w:r>
    </w:p>
    <w:p>
      <w:pPr>
        <w:ind w:left="0" w:right="0" w:firstLine="560"/>
        <w:spacing w:before="450" w:after="450" w:line="312" w:lineRule="auto"/>
      </w:pPr>
      <w:r>
        <w:rPr>
          <w:rFonts w:ascii="宋体" w:hAnsi="宋体" w:eastAsia="宋体" w:cs="宋体"/>
          <w:color w:val="000"/>
          <w:sz w:val="28"/>
          <w:szCs w:val="28"/>
        </w:rPr>
        <w:t xml:space="preserve">20__年，对房地产行业来讲是极不寻常的一年，从20__年持续进行的“抑制房价过快上涨”为主要目标的宏观调控政策的打压下，消费者的心理预测期受到抑制，而紧随着20__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状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__年我与公司其他部门的密切配合：一是参与了十多个市内及周边地区的项目谈判，其中包括等，从谈价格包括合作模式，每一步都界入的十分仔细留意。其中对宗地意向性较大的土地进行了实地踏勘，对个地块参加了拍卖，落实了市政管网及城市市政配套设施到位状况，透过对市场调查收集和对项目周边的市场价格及销售状况了解，对其做了投资估算及经济分析，并对重点项目做了项目初步可行性分析并上报了集团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方案审查、消防审查意见、规划许可证、防雷、开发项目备案、人防、防震、效果图审查等手续的办理，项目已具备了开工条件。三是整理汇总并分析各区市房地产市场状况，重点对开发区市场做了调查，认真清理各项治理方面的管理制度，检查校核公司内部管理制度，关注外部监管法规和部门规章的变化，对照相关要求，修改与现行法规不相适应的资料，删除与现行法规冲突或已失去市场管理价值的资料，增加现行法规修改增添的新资料，逐步建立健全公司治理方面管理制度，强化对公司治理制度执行的内部监督检查与考核，健全内部职责追究机制。并根据市场状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__年我按照上级的部署安排，成立领导小组，调研市场的发展状况，整理、汇总并分析了市各区市房地产的市场状况，重点对开发区市场做了调查，并根据市场状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构成合力，共谋发展。在日常工作中，讲究大局意识。自觉把企业的利益摆在第一位，做到局部利益服从整体利益，眼前利益服从长远利益，个人利益服从群众利益，顾全大局，“不谋万世者，不足谋一时;不谋全局者，不足谋一域”。用全局的视角对企业生存发展的问题进行认真思考，用心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构成了思想上相互学习、政治上相互帮忙、组织上相互监督、作风上相互促进、利益上相互谦让、感情上相互尊重，创造了一个既有民主又有集中，既有统一意志又有个人情绪舒畅的战斗群众。</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四、坚持学习，端正工作作风，提高执行潜力</w:t>
      </w:r>
    </w:p>
    <w:p>
      <w:pPr>
        <w:ind w:left="0" w:right="0" w:firstLine="560"/>
        <w:spacing w:before="450" w:after="450" w:line="312" w:lineRule="auto"/>
      </w:pPr>
      <w:r>
        <w:rPr>
          <w:rFonts w:ascii="宋体" w:hAnsi="宋体" w:eastAsia="宋体" w:cs="宋体"/>
          <w:color w:val="000"/>
          <w:sz w:val="28"/>
          <w:szCs w:val="28"/>
        </w:rPr>
        <w:t xml:space="preserve">20__年在集团公司安排下，还参加了房地产法律、法规知识的学习，重点学习了前期取得土地阶段的相关法律知识，透过学习提高了本人防范法律风险的潜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潜力，才能适应“科学执政、民主执政、依法执政”新形势的要求，以利于提高办事效率。因此，当进一步增强加强作风建设的紧迫感和职责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状况等进行监督和核查，用心有效地履行了总经理的职责，维护了公司和中小股东的合法权益。同时透过学习相关法律法规和规章制度，加深对相关法规尤其是涉及到规范公司法人治理结构和保护社会公众股股东权益保护等相关法规的认识和理解，以切实加强对公司和投资者利益的保护潜力，构成自觉保护社会公众股东权益的思想意识。年内勤勉尽责，忠实履行独立董事职务，凡经董事会审议的重大事项，都事先对公司带给的资料进行认真审核，若有疑问会即向相关负责人员询问以了解具体状况，并在自我的专业领域方面带给相关的推荐和意见。</w:t>
      </w:r>
    </w:p>
    <w:p>
      <w:pPr>
        <w:ind w:left="0" w:right="0" w:firstLine="560"/>
        <w:spacing w:before="450" w:after="450" w:line="312" w:lineRule="auto"/>
      </w:pPr>
      <w:r>
        <w:rPr>
          <w:rFonts w:ascii="宋体" w:hAnsi="宋体" w:eastAsia="宋体" w:cs="宋体"/>
          <w:color w:val="000"/>
          <w:sz w:val="28"/>
          <w:szCs w:val="28"/>
        </w:rPr>
        <w:t xml:space="preserve">公司能够及时向我们汇报董事会决议执行状况、公司的生产经营、财务管理、关联交易、对外投资、募集资金使用、业务发展和相关重大项目的进度以及信息披露等状况。平时工作中详实地听取公司管理层人员的汇报，主动进行了现场调查、获取做出决策所需要的状况和资料;及时了解公司的日常经营状态和可能产生的经营风险，在董事会上发表意见、行使职权，对公司的规范运作持续开展全面、深入、细致的自查自纠活动，诚恳理解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我各项工作的完成是靠班子成员的通力合作和广大干部员工的支持、是靠群众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20__年已经过去，公司给我们提出了更高、更新的要求，公司远景规划，明年是发展最重要的一年。根据公司的长远规划，制定了自我明年的工作重点：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(一)提高个人综合素质，胜任总经理工作。严格按照自我的工作职责，把职责范围内的工作做好。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__年要加强学习，严格要求自我，严守职业操守，先做人后做事，树立正确的人生观、价值观，在头脑中树立服务意识。只有提高我们个人的综合素质，努力使自我成为一个“一专多能”的复合性人才，才能更贴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从报纸上获得招、拍、挂的公告信息;从土地局交易中心及土地储备中心取得信息;透过投资公司、拍卖公司等其他中介机构获得信息;透过各施工单位和周围朋友的介绍取得信息。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必须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构成必须的态势，再加上个别地方性的政策、法规等，使得很多房地产企业开发运作行为都能够打擦边球，从必须程度上能够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仅局限于房产的开发上，就应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我们要严格以市场为导向，根据市场、项目及公司的状况做出合理化推荐，寻找适合项目自身的物业公司。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仅是公司领导的参谋，也是协调公司内外关系的窗口。总结一年的工作，更多的还是在一些方面存在的不足。只有提高个人的综合素质，才能更好的完成公司交办的各项任务，提高执行潜力。20__年我必须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我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以上是我的述职汇报，请各位领导评议，欢迎对本人工作多提宝贵意见，并借此机会，向一贯关心、支持和帮忙我工作的各位领导和同事表示诚挚的谢意。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特别是香格里拉总找我谈话后，使我深刻体会到我还有很多不足之处。因为总经办向领导提供第一手资料，帮助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职于__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海尔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总经理工作述职报告大全【篇4】</w:t>
      </w:r>
    </w:p>
    <w:p>
      <w:pPr>
        <w:ind w:left="0" w:right="0" w:firstLine="560"/>
        <w:spacing w:before="450" w:after="450" w:line="312" w:lineRule="auto"/>
      </w:pPr>
      <w:r>
        <w:rPr>
          <w:rFonts w:ascii="宋体" w:hAnsi="宋体" w:eastAsia="宋体" w:cs="宋体"/>
          <w:color w:val="000"/>
          <w:sz w:val="28"/>
          <w:szCs w:val="28"/>
        </w:rPr>
        <w:t xml:space="preserve">尊敬的领导，全体员工同志们：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压力与动力同在。我们面临的市场竞争将更加激烈，客源也有待有于进一步汇聚。20__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w:t>
      </w:r>
    </w:p>
    <w:p>
      <w:pPr>
        <w:ind w:left="0" w:right="0" w:firstLine="560"/>
        <w:spacing w:before="450" w:after="450" w:line="312" w:lineRule="auto"/>
      </w:pPr>
      <w:r>
        <w:rPr>
          <w:rFonts w:ascii="宋体" w:hAnsi="宋体" w:eastAsia="宋体" w:cs="宋体"/>
          <w:color w:val="000"/>
          <w:sz w:val="28"/>
          <w:szCs w:val="28"/>
        </w:rPr>
        <w:t xml:space="preserve">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2、内挖潜力，外拓客源：20__年推行全员营销模式，人人都是服务员，个个都是营销员，营销当中有服务，服务当中有营销。</w:t>
      </w:r>
    </w:p>
    <w:p>
      <w:pPr>
        <w:ind w:left="0" w:right="0" w:firstLine="560"/>
        <w:spacing w:before="450" w:after="450" w:line="312" w:lineRule="auto"/>
      </w:pPr>
      <w:r>
        <w:rPr>
          <w:rFonts w:ascii="宋体" w:hAnsi="宋体" w:eastAsia="宋体" w:cs="宋体"/>
          <w:color w:val="000"/>
          <w:sz w:val="28"/>
          <w:szCs w:val="28"/>
        </w:rPr>
        <w:t xml:space="preserve">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3、强化持续推行绩效考核管理：20__年是__战略发展的一年，为此酒店董事会根据20__年全年经营状况，适时的、科学的提出了20__年全年__万元的经营收入总目标。</w:t>
      </w:r>
    </w:p>
    <w:p>
      <w:pPr>
        <w:ind w:left="0" w:right="0" w:firstLine="560"/>
        <w:spacing w:before="450" w:after="450" w:line="312" w:lineRule="auto"/>
      </w:pPr>
      <w:r>
        <w:rPr>
          <w:rFonts w:ascii="宋体" w:hAnsi="宋体" w:eastAsia="宋体" w:cs="宋体"/>
          <w:color w:val="000"/>
          <w:sz w:val="28"/>
          <w:szCs w:val="28"/>
        </w:rPr>
        <w:t xml:space="preserve">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4、推进星评工作：我与酒店各部门负责人认真研究，制定方案，并组织检查整改，确保一次性顺利通过酒店评定性审核工作，力争酒店于20__年上半年被省评星委员会批准成为__县首家四星酒店。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__国际大酒店遵循的优良传统。</w:t>
      </w:r>
    </w:p>
    <w:p>
      <w:pPr>
        <w:ind w:left="0" w:right="0" w:firstLine="560"/>
        <w:spacing w:before="450" w:after="450" w:line="312" w:lineRule="auto"/>
      </w:pPr>
      <w:r>
        <w:rPr>
          <w:rFonts w:ascii="宋体" w:hAnsi="宋体" w:eastAsia="宋体" w:cs="宋体"/>
          <w:color w:val="000"/>
          <w:sz w:val="28"/>
          <w:szCs w:val="28"/>
        </w:rPr>
        <w:t xml:space="preserve">20__年我们将组织开展员工技能比赛，及各类公共关系课培训。全面提高员工整体综合素质与服务水平。培训有潜质的员工为后备管理梯队，并大但使用，给全体员工提供一个学习，成长进步的平台。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w:t>
      </w:r>
    </w:p>
    <w:p>
      <w:pPr>
        <w:ind w:left="0" w:right="0" w:firstLine="560"/>
        <w:spacing w:before="450" w:after="450" w:line="312" w:lineRule="auto"/>
      </w:pPr>
      <w:r>
        <w:rPr>
          <w:rFonts w:ascii="宋体" w:hAnsi="宋体" w:eastAsia="宋体" w:cs="宋体"/>
          <w:color w:val="000"/>
          <w:sz w:val="28"/>
          <w:szCs w:val="28"/>
        </w:rPr>
        <w:t xml:space="preserve">20__年__国际大酒店确定全年营业额总任务为__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7、品牌形象提升：品牌形象建设一直是酒店的核心工作，尽管20__年由于诸多方面问题使酒店的声誉受到影响，但在行业内和领导的心目中对酒店的印象还是较好的。</w:t>
      </w:r>
    </w:p>
    <w:p>
      <w:pPr>
        <w:ind w:left="0" w:right="0" w:firstLine="560"/>
        <w:spacing w:before="450" w:after="450" w:line="312" w:lineRule="auto"/>
      </w:pPr>
      <w:r>
        <w:rPr>
          <w:rFonts w:ascii="宋体" w:hAnsi="宋体" w:eastAsia="宋体" w:cs="宋体"/>
          <w:color w:val="000"/>
          <w:sz w:val="28"/>
          <w:szCs w:val="28"/>
        </w:rPr>
        <w:t xml:space="preserve">新的一年，我们将从“一软一硬”两头抓：</w:t>
      </w:r>
    </w:p>
    <w:p>
      <w:pPr>
        <w:ind w:left="0" w:right="0" w:firstLine="560"/>
        <w:spacing w:before="450" w:after="450" w:line="312" w:lineRule="auto"/>
      </w:pPr>
      <w:r>
        <w:rPr>
          <w:rFonts w:ascii="宋体" w:hAnsi="宋体" w:eastAsia="宋体" w:cs="宋体"/>
          <w:color w:val="000"/>
          <w:sz w:val="28"/>
          <w:szCs w:val="28"/>
        </w:rPr>
        <w:t xml:space="preserve">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w:t>
      </w:r>
    </w:p>
    <w:p>
      <w:pPr>
        <w:ind w:left="0" w:right="0" w:firstLine="560"/>
        <w:spacing w:before="450" w:after="450" w:line="312" w:lineRule="auto"/>
      </w:pPr>
      <w:r>
        <w:rPr>
          <w:rFonts w:ascii="宋体" w:hAnsi="宋体" w:eastAsia="宋体" w:cs="宋体"/>
          <w:color w:val="000"/>
          <w:sz w:val="28"/>
          <w:szCs w:val="28"/>
        </w:rPr>
        <w:t xml:space="preserve">二是在硬件方面进行必要的设备设施维护改造，保持四标准和满足接待需要，稳定酒店政务接待和宴会接待第一品牌。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总经理工作述职报告大全【篇5】</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__集团董事会的信任，20__年我先后受聘为万城公司董事长和总经理，同时兼任海南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w:t>
      </w:r>
    </w:p>
    <w:p>
      <w:pPr>
        <w:ind w:left="0" w:right="0" w:firstLine="560"/>
        <w:spacing w:before="450" w:after="450" w:line="312" w:lineRule="auto"/>
      </w:pPr>
      <w:r>
        <w:rPr>
          <w:rFonts w:ascii="宋体" w:hAnsi="宋体" w:eastAsia="宋体" w:cs="宋体"/>
          <w:color w:val="000"/>
          <w:sz w:val="28"/>
          <w:szCs w:val="28"/>
        </w:rPr>
        <w:t xml:space="preserve">20__年是万城公司成立以来最困难的一年，由于众所周知的原因，20__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w:t>
      </w:r>
    </w:p>
    <w:p>
      <w:pPr>
        <w:ind w:left="0" w:right="0" w:firstLine="560"/>
        <w:spacing w:before="450" w:after="450" w:line="312" w:lineRule="auto"/>
      </w:pPr>
      <w:r>
        <w:rPr>
          <w:rFonts w:ascii="宋体" w:hAnsi="宋体" w:eastAsia="宋体" w:cs="宋体"/>
          <w:color w:val="000"/>
          <w:sz w:val="28"/>
          <w:szCs w:val="28"/>
        </w:rPr>
        <w:t xml:space="preserve">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w:t>
      </w:r>
    </w:p>
    <w:p>
      <w:pPr>
        <w:ind w:left="0" w:right="0" w:firstLine="560"/>
        <w:spacing w:before="450" w:after="450" w:line="312" w:lineRule="auto"/>
      </w:pPr>
      <w:r>
        <w:rPr>
          <w:rFonts w:ascii="宋体" w:hAnsi="宋体" w:eastAsia="宋体" w:cs="宋体"/>
          <w:color w:val="000"/>
          <w:sz w:val="28"/>
          <w:szCs w:val="28"/>
        </w:rPr>
        <w:t xml:space="preserve">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20__年万城公司被自治区安监局评为安全标准化三级企业，并被申报为巴彦淖尔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w:t>
      </w:r>
    </w:p>
    <w:p>
      <w:pPr>
        <w:ind w:left="0" w:right="0" w:firstLine="560"/>
        <w:spacing w:before="450" w:after="450" w:line="312" w:lineRule="auto"/>
      </w:pPr>
      <w:r>
        <w:rPr>
          <w:rFonts w:ascii="宋体" w:hAnsi="宋体" w:eastAsia="宋体" w:cs="宋体"/>
          <w:color w:val="000"/>
          <w:sz w:val="28"/>
          <w:szCs w:val="28"/>
        </w:rPr>
        <w:t xml:space="preserve">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w:t>
      </w:r>
    </w:p>
    <w:p>
      <w:pPr>
        <w:ind w:left="0" w:right="0" w:firstLine="560"/>
        <w:spacing w:before="450" w:after="450" w:line="312" w:lineRule="auto"/>
      </w:pPr>
      <w:r>
        <w:rPr>
          <w:rFonts w:ascii="宋体" w:hAnsi="宋体" w:eastAsia="宋体" w:cs="宋体"/>
          <w:color w:val="000"/>
          <w:sz w:val="28"/>
          <w:szCs w:val="28"/>
        </w:rPr>
        <w:t xml:space="preserve">公司总经理经过一年来的苦心经营、团结奋斗，我们在极其困难的环境下取得了骄人的战绩，为股东创造了高额的回报。20__年完成原矿产出量70。85万吨，处理量完成70。21万吨，分别完成年计划的101。21%和100。30%。出矿综合品位铅加锌达到8。01%（其中：铅1。16%、锌6。85%）。选矿铅回收率达到79。09%，锌回收率达到92。59%，分别比年计划提高7。09%和4。59%。全年完成探采井巷工程量5750。30m，占全年计划的86。81%。生产铅锌金属总量50974。62吨，（其中：铅6474。8金属吨，锌44499。80金属吨），完成年初计划的127。14%。生产硫精矿214301。12吨。实现销售收入41618。15万元，完成年计划的188。72%。实现税金15396。64万元，完成年计划的237。68%，实际上缴税金25567。38万元。完成年计划的134。56%。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在全力抓好万城公司生产经营管理工作的同时，我密切关注和重视海南乐东钼业公司生产经营工作，公司总经理积极争取和协调各方面力量，努力推动钼业公司生产和发展。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是加强学习，提高能力，努力做一名具有现代化经营管理理念的职业经理人。20__年，由于事务繁忙，工作紧张，学习的时间相对减少。今年，我在这方面对自己提出更高的要求，要在学习管理知识、专业技术知识的基础上，向先进的同行企业学习，把先进的经验和成功的做法应用到实际工作中，为万城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尊敬的集团董事会，我在乾金达集团工作已经是第七个年头，非常感谢集团董事会对我的信任，万城公司最困难的20__年已经过去，今后无论经历任何风吹雨打，我都会坚定地和乾金达集团站在一起，勇往直前，义无反顾，\"衣带渐宽终不悔，为伊消得人憔悴\"，依法维护乾金达集团的利益，为集团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总经理工作述职报告大全【篇6】</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x亿元；招揽任务x亿元；全年人均劳动生产率达到x万元；员工的年均收入x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__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总经理工作述职报告大全【篇7】</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您们好!我是，现任__物业管理有限公司总经理一职。首先很高兴在此给各位领导汇报我一年来的工作，同时也从内心由衷的感谢弘洋集团及各位董事给我提供了这么一个展现个人能力的工作平台。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年是不平凡的一年，从20__年元月担任物业公司执行总经理，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__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年，弘洋物业公司实现经济效益和社会效益双丰收，截止20__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年3月，通过对夷陵区物业市场行情的摸底，成功完成香山.凤凰城12#楼的物业服务费提价备案。同时，通过市场化加大物业盘活存量，实施重点项目“突围”战略。20__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__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2025-06-18T05:31:19+08:00</dcterms:created>
  <dcterms:modified xsi:type="dcterms:W3CDTF">2025-06-18T05:31:19+08:00</dcterms:modified>
</cp:coreProperties>
</file>

<file path=docProps/custom.xml><?xml version="1.0" encoding="utf-8"?>
<Properties xmlns="http://schemas.openxmlformats.org/officeDocument/2006/custom-properties" xmlns:vt="http://schemas.openxmlformats.org/officeDocument/2006/docPropsVTypes"/>
</file>