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最新会计实习报告范文会计实习报告范文(九篇)</w:t>
      </w:r>
      <w:bookmarkEnd w:id="1"/>
    </w:p>
    <w:p>
      <w:pPr>
        <w:jc w:val="center"/>
        <w:spacing w:before="0" w:after="450"/>
      </w:pPr>
      <w:r>
        <w:rPr>
          <w:rFonts w:ascii="Arial" w:hAnsi="Arial" w:eastAsia="Arial" w:cs="Arial"/>
          <w:color w:val="999999"/>
          <w:sz w:val="20"/>
          <w:szCs w:val="20"/>
        </w:rPr>
        <w:t xml:space="preserve">来源：网络  作者：雾凇晨曦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最新会计实习报告范文会计实习报告范文一经多方努力确实联系不到实习单位的学生，必须于20xx年2月20日-22日三天内向班主任递交请求安排模拟实习的书面申请，由系上统一安排进行模拟实习。四、 实习时间20xx年1月20日(周二)至4月30日(...</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最新会计实习报告范文会计实习报告范文一</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最新会计实习报告范文会计实习报告范文二</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w:t>
      </w:r>
    </w:p>
    <w:p>
      <w:pPr>
        <w:ind w:left="0" w:right="0" w:firstLine="560"/>
        <w:spacing w:before="450" w:after="450" w:line="312" w:lineRule="auto"/>
      </w:pPr>
      <w:r>
        <w:rPr>
          <w:rFonts w:ascii="宋体" w:hAnsi="宋体" w:eastAsia="宋体" w:cs="宋体"/>
          <w:color w:val="000"/>
          <w:sz w:val="28"/>
          <w:szCs w:val="28"/>
        </w:rPr>
        <w:t xml:space="preserve">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w:t>
      </w:r>
    </w:p>
    <w:p>
      <w:pPr>
        <w:ind w:left="0" w:right="0" w:firstLine="560"/>
        <w:spacing w:before="450" w:after="450" w:line="312" w:lineRule="auto"/>
      </w:pPr>
      <w:r>
        <w:rPr>
          <w:rFonts w:ascii="宋体" w:hAnsi="宋体" w:eastAsia="宋体" w:cs="宋体"/>
          <w:color w:val="000"/>
          <w:sz w:val="28"/>
          <w:szCs w:val="28"/>
        </w:rPr>
        <w:t xml:space="preserve">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w:t>
      </w:r>
    </w:p>
    <w:p>
      <w:pPr>
        <w:ind w:left="0" w:right="0" w:firstLine="560"/>
        <w:spacing w:before="450" w:after="450" w:line="312" w:lineRule="auto"/>
      </w:pPr>
      <w:r>
        <w:rPr>
          <w:rFonts w:ascii="宋体" w:hAnsi="宋体" w:eastAsia="宋体" w:cs="宋体"/>
          <w:color w:val="000"/>
          <w:sz w:val="28"/>
          <w:szCs w:val="28"/>
        </w:rPr>
        <w:t xml:space="preserve">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最新会计实习报告范文会计实习报告范文八</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560"/>
        <w:spacing w:before="450" w:after="450" w:line="312" w:lineRule="auto"/>
      </w:pPr>
      <w:r>
        <w:rPr>
          <w:rFonts w:ascii="黑体" w:hAnsi="黑体" w:eastAsia="黑体" w:cs="黑体"/>
          <w:color w:val="000000"/>
          <w:sz w:val="36"/>
          <w:szCs w:val="36"/>
          <w:b w:val="1"/>
          <w:bCs w:val="1"/>
        </w:rPr>
        <w:t xml:space="preserve">最新会计实习报告范文会计实习报告范文九</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为期一个半月的实习结束了，我在这一个半月的实习中学到了很多在课堂上根本就学不到的知识，受益非浅。以下是我的毕业实习报告总结，敬请各位供给宝贵意见。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资料，主要是会计业务（对公业务），其他一般了解的有购货业务、票据业务、贷款业务。会计业务对公业务的会计部门的核算（主要指票据业务）主要分为三个步骤，记帐、复核与出纳。那里所讲的票据业务主要是指支票，包括转帐支票与现金支票两种。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（3）现行会计报告的资料是以历史成本和权责发生制原则为基础，反映历史的和此刻的信息，而缺乏具有预测性、前瞻性及不确定性的信息，另外，报告所强调的是整体资料，而对某些专项资料披露不够充分；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期望将自我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提高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本事、分析和解决问题的本事、自我认识和评价的本事等；另一方面，它要求会计教育不断进行课程设置、教学资料、教学方法和师资队伍建设等方面的改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2025-06-19T08:30:47+08:00</dcterms:created>
  <dcterms:modified xsi:type="dcterms:W3CDTF">2025-06-19T08:30:47+08:00</dcterms:modified>
</cp:coreProperties>
</file>

<file path=docProps/custom.xml><?xml version="1.0" encoding="utf-8"?>
<Properties xmlns="http://schemas.openxmlformats.org/officeDocument/2006/custom-properties" xmlns:vt="http://schemas.openxmlformats.org/officeDocument/2006/docPropsVTypes"/>
</file>