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嘉兴电厂毕业实习报告</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嘉兴电厂毕业实习报告5篇不少人都有写过电厂类的实习报告了，这就来动笔写写。在电厂实习期间，大家要尽快让自己适应实习快节奏、高效率的工作模式，以便完成各项实习任务。你是否在找正准备撰写“嘉兴电厂毕业实习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嘉兴电厂毕业实习报告5篇</w:t>
      </w:r>
    </w:p>
    <w:p>
      <w:pPr>
        <w:ind w:left="0" w:right="0" w:firstLine="560"/>
        <w:spacing w:before="450" w:after="450" w:line="312" w:lineRule="auto"/>
      </w:pPr>
      <w:r>
        <w:rPr>
          <w:rFonts w:ascii="宋体" w:hAnsi="宋体" w:eastAsia="宋体" w:cs="宋体"/>
          <w:color w:val="000"/>
          <w:sz w:val="28"/>
          <w:szCs w:val="28"/>
        </w:rPr>
        <w:t xml:space="preserve">不少人都有写过电厂类的实习报告了，这就来动笔写写。在电厂实习期间，大家要尽快让自己适应实习快节奏、高效率的工作模式，以便完成各项实习任务。你是否在找正准备撰写“嘉兴电厂毕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&gt;嘉兴电厂毕业实习报告篇1</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&gt;嘉兴电厂毕业实习报告篇2</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________年____月____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 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w:t>
      </w:r>
    </w:p>
    <w:p>
      <w:pPr>
        <w:ind w:left="0" w:right="0" w:firstLine="560"/>
        <w:spacing w:before="450" w:after="450" w:line="312" w:lineRule="auto"/>
      </w:pPr>
      <w:r>
        <w:rPr>
          <w:rFonts w:ascii="宋体" w:hAnsi="宋体" w:eastAsia="宋体" w:cs="宋体"/>
          <w:color w:val="000"/>
          <w:sz w:val="28"/>
          <w:szCs w:val="28"/>
        </w:rPr>
        <w:t xml:space="preserve">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__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宋体" w:hAnsi="宋体" w:eastAsia="宋体" w:cs="宋体"/>
          <w:color w:val="000"/>
          <w:sz w:val="28"/>
          <w:szCs w:val="28"/>
        </w:rPr>
        <w:t xml:space="preserve">这次学习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三、思想政治</w:t>
      </w:r>
    </w:p>
    <w:p>
      <w:pPr>
        <w:ind w:left="0" w:right="0" w:firstLine="560"/>
        <w:spacing w:before="450" w:after="450" w:line="312" w:lineRule="auto"/>
      </w:pPr>
      <w:r>
        <w:rPr>
          <w:rFonts w:ascii="宋体" w:hAnsi="宋体" w:eastAsia="宋体" w:cs="宋体"/>
          <w:color w:val="000"/>
          <w:sz w:val="28"/>
          <w:szCs w:val="28"/>
        </w:rPr>
        <w:t xml:space="preserve">一年以来，我在各个方面的成长是与各级领导分不开的，记得刚进入工作岗位时，领导知道我们刚毕业的学生身上有股书生气，而且阅历尚浅，没有多少社会经验，在与同事打交道时，不是很得心应手，于是单位的书记、经理和部长便给我们新入厂的职工开座谈会，会上领导们通过一些生动的小故事，引导我们明白一些做人的道理，与人交往的技巧，良好心态的培养，并逐渐提高自己的素质，完善自己的个性。</w:t>
      </w:r>
    </w:p>
    <w:p>
      <w:pPr>
        <w:ind w:left="0" w:right="0" w:firstLine="560"/>
        <w:spacing w:before="450" w:after="450" w:line="312" w:lineRule="auto"/>
      </w:pPr>
      <w:r>
        <w:rPr>
          <w:rFonts w:ascii="宋体" w:hAnsi="宋体" w:eastAsia="宋体" w:cs="宋体"/>
          <w:color w:val="000"/>
          <w:sz w:val="28"/>
          <w:szCs w:val="28"/>
        </w:rPr>
        <w:t xml:space="preserve">作为一名共青团员，坚决反对那些封建迷信，歪理邪说。不参加不健康、不科学的迷信组织。我要从我做起，从现在做起，努力钻研业务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回顾一年来的工作，从怎样戴好安全帽、穿好工作服，怎么摆放工具，怎样才能有效除污和清洁设备，传递工具等等，都需要琢磨，需要在长期工作中形成默契。面对冷冰冰的高压设备，电器检修工要掌握这些静止物的脉搏，掌握着它们的生命周期，做到防患于未然，本人各方面还存在很多不足之处。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__________年即将到来，本人将以百倍的信心和努力投入到明天的工作中去。在工作中更加严格要求自己，为我厂各项事业的兴旺发达贡献自己的微薄之力!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&gt;嘉兴电厂毕业实习报告篇3</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 1956年，地处山西省太原市西北方向尖草坪区，是中国大唐集团公司全资直属企业，注册资本金5340万元，先后经过几代人五十余年的艰苦奋斗，历经六期建设，截至20____年底，在役总装机容量110万千瓦。一期、二期机组现已退役;三期三台5万千瓦机组于1967～1971年投产;四期两台20万千瓦机组于1994年投产;五期一台20万千瓦机组于20_年6月投产;六期两台30万千瓦空冷供热脱硫机组，第一台于20___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&gt;嘉兴电厂毕业实习报告篇4</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____热电厂。在电厂师傅的带领下我们参观了____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____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宋体" w:hAnsi="宋体" w:eastAsia="宋体" w:cs="宋体"/>
          <w:color w:val="000"/>
          <w:sz w:val="28"/>
          <w:szCs w:val="28"/>
        </w:rPr>
        <w:t xml:space="preserve">&gt;嘉兴电厂毕业实习报告篇5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本次毕业实习主要是为了大力加强学生的实践教学，切实提高大学生的实践能力。通过本次毕业实习，要培养学生将理论知识与实践相结合的实际能力，锻炼学生在实际生产中的手动能力，切实造就知识和实践的双重人才。为即将进入社会工作打下良好的基础。</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(1)____供电局前身为____县电厂，1992年10月由____供电局实行行业管理，更名为____供电局。20_年____月将人、财、物全部上划____电网公司直接管理，成为省公司一个独立核算的全资子公司。20____年12月，全局有在岗员工478人。机构设党总支、行政工会、局领导班子7人，下设9月职能部门，16个生产单位、中层管理人员77人。担负着28个乡镇509个行政村的安全供电、电网建设和供电服务工作，辖区供电客户15.465万户。</w:t>
      </w:r>
    </w:p>
    <w:p>
      <w:pPr>
        <w:ind w:left="0" w:right="0" w:firstLine="560"/>
        <w:spacing w:before="450" w:after="450" w:line="312" w:lineRule="auto"/>
      </w:pPr>
      <w:r>
        <w:rPr>
          <w:rFonts w:ascii="宋体" w:hAnsi="宋体" w:eastAsia="宋体" w:cs="宋体"/>
          <w:color w:val="000"/>
          <w:sz w:val="28"/>
          <w:szCs w:val="28"/>
        </w:rPr>
        <w:t xml:space="preserve">____境内现有500千伏变电站1座，变压器容量750兆伏安;220千伏变电站1座，变电容量450兆伏安;110千伏变电站6座，变压器容量450兆伏安;35千伏变电站____座，变压器容量61.25兆伏安。有110千伏线路10条243.83千米，35千伏线路18条289.10千米，10千伏线路66条2810.53千米。能源通道南接____，北靠重庆市秀山，东连湖南花垣，西抵印江木黄。自20_年供电量突破1亿千瓦时后，每年都在以不同的速度提升，20_年供、售电量双双突破10亿千瓦时大关，居全市县级供电企业首位。20____年1-10月，上交税金2324.61万元。</w:t>
      </w:r>
    </w:p>
    <w:p>
      <w:pPr>
        <w:ind w:left="0" w:right="0" w:firstLine="560"/>
        <w:spacing w:before="450" w:after="450" w:line="312" w:lineRule="auto"/>
      </w:pPr>
      <w:r>
        <w:rPr>
          <w:rFonts w:ascii="宋体" w:hAnsi="宋体" w:eastAsia="宋体" w:cs="宋体"/>
          <w:color w:val="000"/>
          <w:sz w:val="28"/>
          <w:szCs w:val="28"/>
        </w:rPr>
        <w:t xml:space="preserve">多年来，在____电网公司、____供电局和县委、县政府的正确领导下，____供电局领导班子以团结、务实的作风，带领全体员工外拓市场、内抓管理，使企业不断迈上新的台阶。先后被省、地、县授予“A级纳税信用企业”、“诚信单位”、“文明单位”、“守合同，重信用”单位等光荣称号50余项。特别是在20_年抗凝冻期间，被中共____省委、省人民政府授于“____省 ‘抗凝冻、保民生’工作集体一等功”;201__年，先后荣获____省“精神文明单位”、____电网公司“县级优秀企业”、____供电局党风廉政建设先进单位、____供电局“抗冰保电先进集体”、____县政府“电网建设先进集体”、____县党建工作年度综合考核三等奖和5个单项奖等荣誉称号。</w:t>
      </w:r>
    </w:p>
    <w:p>
      <w:pPr>
        <w:ind w:left="0" w:right="0" w:firstLine="560"/>
        <w:spacing w:before="450" w:after="450" w:line="312" w:lineRule="auto"/>
      </w:pPr>
      <w:r>
        <w:rPr>
          <w:rFonts w:ascii="宋体" w:hAnsi="宋体" w:eastAsia="宋体" w:cs="宋体"/>
          <w:color w:val="000"/>
          <w:sz w:val="28"/>
          <w:szCs w:val="28"/>
        </w:rPr>
        <w:t xml:space="preserve">(2)____乡供电站</w:t>
      </w:r>
    </w:p>
    <w:p>
      <w:pPr>
        <w:ind w:left="0" w:right="0" w:firstLine="560"/>
        <w:spacing w:before="450" w:after="450" w:line="312" w:lineRule="auto"/>
      </w:pPr>
      <w:r>
        <w:rPr>
          <w:rFonts w:ascii="宋体" w:hAnsi="宋体" w:eastAsia="宋体" w:cs="宋体"/>
          <w:color w:val="000"/>
          <w:sz w:val="28"/>
          <w:szCs w:val="28"/>
        </w:rPr>
        <w:t xml:space="preserve">该供电所主要负责____县大路乡的居民用电和工业用户用电。 具体职责如下：</w:t>
      </w:r>
    </w:p>
    <w:p>
      <w:pPr>
        <w:ind w:left="0" w:right="0" w:firstLine="560"/>
        <w:spacing w:before="450" w:after="450" w:line="312" w:lineRule="auto"/>
      </w:pPr>
      <w:r>
        <w:rPr>
          <w:rFonts w:ascii="宋体" w:hAnsi="宋体" w:eastAsia="宋体" w:cs="宋体"/>
          <w:color w:val="000"/>
          <w:sz w:val="28"/>
          <w:szCs w:val="28"/>
        </w:rPr>
        <w:t xml:space="preserve">一、认真贯彻执行国家有关电力的各项政策、方针、法律、法规、标准和上级主管部门颁发的规章制度。严格执行国家电价政策，搞好农村电费、电价管理。</w:t>
      </w:r>
    </w:p>
    <w:p>
      <w:pPr>
        <w:ind w:left="0" w:right="0" w:firstLine="560"/>
        <w:spacing w:before="450" w:after="450" w:line="312" w:lineRule="auto"/>
      </w:pPr>
      <w:r>
        <w:rPr>
          <w:rFonts w:ascii="宋体" w:hAnsi="宋体" w:eastAsia="宋体" w:cs="宋体"/>
          <w:color w:val="000"/>
          <w:sz w:val="28"/>
          <w:szCs w:val="28"/>
        </w:rPr>
        <w:t xml:space="preserve">二、负责所辖供电区域内农村10KV及低压电网的运行、检修和维护管理工作。</w:t>
      </w:r>
    </w:p>
    <w:p>
      <w:pPr>
        <w:ind w:left="0" w:right="0" w:firstLine="560"/>
        <w:spacing w:before="450" w:after="450" w:line="312" w:lineRule="auto"/>
      </w:pPr>
      <w:r>
        <w:rPr>
          <w:rFonts w:ascii="宋体" w:hAnsi="宋体" w:eastAsia="宋体" w:cs="宋体"/>
          <w:color w:val="000"/>
          <w:sz w:val="28"/>
          <w:szCs w:val="28"/>
        </w:rPr>
        <w:t xml:space="preserve">三、按规定负责办理低压用户的业扩报装申请、变更用电、装表接电及临时用电等营业工作。</w:t>
      </w:r>
    </w:p>
    <w:p>
      <w:pPr>
        <w:ind w:left="0" w:right="0" w:firstLine="560"/>
        <w:spacing w:before="450" w:after="450" w:line="312" w:lineRule="auto"/>
      </w:pPr>
      <w:r>
        <w:rPr>
          <w:rFonts w:ascii="宋体" w:hAnsi="宋体" w:eastAsia="宋体" w:cs="宋体"/>
          <w:color w:val="000"/>
          <w:sz w:val="28"/>
          <w:szCs w:val="28"/>
        </w:rPr>
        <w:t xml:space="preserve">四、负责受理高压用户的业扩报装申请业务。</w:t>
      </w:r>
    </w:p>
    <w:p>
      <w:pPr>
        <w:ind w:left="0" w:right="0" w:firstLine="560"/>
        <w:spacing w:before="450" w:after="450" w:line="312" w:lineRule="auto"/>
      </w:pPr>
      <w:r>
        <w:rPr>
          <w:rFonts w:ascii="宋体" w:hAnsi="宋体" w:eastAsia="宋体" w:cs="宋体"/>
          <w:color w:val="000"/>
          <w:sz w:val="28"/>
          <w:szCs w:val="28"/>
        </w:rPr>
        <w:t xml:space="preserve">五、负责本营业区域内的电力销售工作、合同管理和开拓电力市场工作。</w:t>
      </w:r>
    </w:p>
    <w:p>
      <w:pPr>
        <w:ind w:left="0" w:right="0" w:firstLine="560"/>
        <w:spacing w:before="450" w:after="450" w:line="312" w:lineRule="auto"/>
      </w:pPr>
      <w:r>
        <w:rPr>
          <w:rFonts w:ascii="宋体" w:hAnsi="宋体" w:eastAsia="宋体" w:cs="宋体"/>
          <w:color w:val="000"/>
          <w:sz w:val="28"/>
          <w:szCs w:val="28"/>
        </w:rPr>
        <w:t xml:space="preserve">六、负责所辖供电区域内计量装置的安装、维护管理工作。</w:t>
      </w:r>
    </w:p>
    <w:p>
      <w:pPr>
        <w:ind w:left="0" w:right="0" w:firstLine="560"/>
        <w:spacing w:before="450" w:after="450" w:line="312" w:lineRule="auto"/>
      </w:pPr>
      <w:r>
        <w:rPr>
          <w:rFonts w:ascii="宋体" w:hAnsi="宋体" w:eastAsia="宋体" w:cs="宋体"/>
          <w:color w:val="000"/>
          <w:sz w:val="28"/>
          <w:szCs w:val="28"/>
        </w:rPr>
        <w:t xml:space="preserve">七、负责农村安全用电管理，指导用电户节约用电，维护农村供用电秩序。</w:t>
      </w:r>
    </w:p>
    <w:p>
      <w:pPr>
        <w:ind w:left="0" w:right="0" w:firstLine="560"/>
        <w:spacing w:before="450" w:after="450" w:line="312" w:lineRule="auto"/>
      </w:pPr>
      <w:r>
        <w:rPr>
          <w:rFonts w:ascii="宋体" w:hAnsi="宋体" w:eastAsia="宋体" w:cs="宋体"/>
          <w:color w:val="000"/>
          <w:sz w:val="28"/>
          <w:szCs w:val="28"/>
        </w:rPr>
        <w:t xml:space="preserve">八、开展农村供用电优质服务，创建文明示范窗口。</w:t>
      </w:r>
    </w:p>
    <w:p>
      <w:pPr>
        <w:ind w:left="0" w:right="0" w:firstLine="560"/>
        <w:spacing w:before="450" w:after="450" w:line="312" w:lineRule="auto"/>
      </w:pPr>
      <w:r>
        <w:rPr>
          <w:rFonts w:ascii="宋体" w:hAnsi="宋体" w:eastAsia="宋体" w:cs="宋体"/>
          <w:color w:val="000"/>
          <w:sz w:val="28"/>
          <w:szCs w:val="28"/>
        </w:rPr>
        <w:t xml:space="preserve">九、完成县级供电企业下达的各项技术经济指标和其他工作任务。</w:t>
      </w:r>
    </w:p>
    <w:p>
      <w:pPr>
        <w:ind w:left="0" w:right="0" w:firstLine="560"/>
        <w:spacing w:before="450" w:after="450" w:line="312" w:lineRule="auto"/>
      </w:pPr>
      <w:r>
        <w:rPr>
          <w:rFonts w:ascii="宋体" w:hAnsi="宋体" w:eastAsia="宋体" w:cs="宋体"/>
          <w:color w:val="000"/>
          <w:sz w:val="28"/>
          <w:szCs w:val="28"/>
        </w:rPr>
        <w:t xml:space="preserve">十、设置电工组的供电所结合上述供电所的职责。可对电工组明确其职责范围。一般的讲，电工组职责可设定为：(1)负责管区内抄表收费工作。(2)负责管区内用电管理工作。(3)维护管区内供电设备和线路，并按规定做好巡视，检查工作。(4)负责管区内突发事故的抢修工作，安排好人员24小时值班。(5)开展安全用电的宣传工作，为用户提供优质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2.1实习内容</w:t>
      </w:r>
    </w:p>
    <w:p>
      <w:pPr>
        <w:ind w:left="0" w:right="0" w:firstLine="560"/>
        <w:spacing w:before="450" w:after="450" w:line="312" w:lineRule="auto"/>
      </w:pPr>
      <w:r>
        <w:rPr>
          <w:rFonts w:ascii="宋体" w:hAnsi="宋体" w:eastAsia="宋体" w:cs="宋体"/>
          <w:color w:val="000"/>
          <w:sz w:val="28"/>
          <w:szCs w:val="28"/>
        </w:rPr>
        <w:t xml:space="preserve">____县____乡乡供电所主要负责____乡所有的居民用电和工业用户用电。师傅首先给我们介绍了供电所的基本人员编制。根据工作需要，该供电所主要有正、副所长各一名，会计一名，设备管理、安全管理一名，两位专职电工，两位农村电工值班师傅。所长主要负责本所年、季、月的工作计划，并具体组织实施落实;加强电力营销管理，严格执行电价政策;定期主持召开经济活动分析例会;定期对全所人员的技术业务、安全规程、职业道德的培训，提高人员素质;督促有关业务报表的按时、准确送达。安全管理人员的主要职责是组织对10kv及以下电力设施进行定期安全巡视检查，搞好劳动保护和安全工器具的管理。设备运行管理人员主要负责组织对设备的日常巡视检查工作，负责全所设备的运行、检查、维护管理工作;对供电区域内的电力设施进行周期性和有针对性地维护，按照设备的检修试验周期，编制检修计划，并负责组织实施。电费管理及核算人员的职责主要是：负责抄表卡的发放和回收以及电费发票的领取和管理;负责组织按时、准确地输入、核算、打印、分发电费票据。专职电工主要负责供电区域内高低压设备的运行维护、巡视检查;低压客户计费表计的抄表和收费工作;低压用电客户的用电检查和低压用电报装申请的传递工作等。我在实习期间做了上面的大部分工作。</w:t>
      </w:r>
    </w:p>
    <w:p>
      <w:pPr>
        <w:ind w:left="0" w:right="0" w:firstLine="560"/>
        <w:spacing w:before="450" w:after="450" w:line="312" w:lineRule="auto"/>
      </w:pPr>
      <w:r>
        <w:rPr>
          <w:rFonts w:ascii="宋体" w:hAnsi="宋体" w:eastAsia="宋体" w:cs="宋体"/>
          <w:color w:val="000"/>
          <w:sz w:val="28"/>
          <w:szCs w:val="28"/>
        </w:rPr>
        <w:t xml:space="preserve">2.2安全知识教育</w:t>
      </w:r>
    </w:p>
    <w:p>
      <w:pPr>
        <w:ind w:left="0" w:right="0" w:firstLine="560"/>
        <w:spacing w:before="450" w:after="450" w:line="312" w:lineRule="auto"/>
      </w:pPr>
      <w:r>
        <w:rPr>
          <w:rFonts w:ascii="宋体" w:hAnsi="宋体" w:eastAsia="宋体" w:cs="宋体"/>
          <w:color w:val="000"/>
          <w:sz w:val="28"/>
          <w:szCs w:val="28"/>
        </w:rPr>
        <w:t xml:space="preserve">在供电所上班，不免要经常与高压电打交道，保障工作过程中的安全是必要的。为了防止我们在实现过程中发生安全问题，在去的第二天，我们就接受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安全生产教育工作必须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公司把安全教育当做工作的重中之重，在公司的大门口可以看到几条醒目的横幅：“安全第一，预防为主” 、“安全生产，人人有责”等，类似的标语在公司随处可见，例如：“安全来于警惕，事故出于麻痹” 、“安全第一，违章作业不能干”等等的标语;而且在经理的办公室里也挂着一条横幅“质量是企业的生命，安全是职工的生命”。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2.3.电力系统</w:t>
      </w:r>
    </w:p>
    <w:p>
      <w:pPr>
        <w:ind w:left="0" w:right="0" w:firstLine="560"/>
        <w:spacing w:before="450" w:after="450" w:line="312" w:lineRule="auto"/>
      </w:pPr>
      <w:r>
        <w:rPr>
          <w:rFonts w:ascii="宋体" w:hAnsi="宋体" w:eastAsia="宋体" w:cs="宋体"/>
          <w:color w:val="000"/>
          <w:sz w:val="28"/>
          <w:szCs w:val="28"/>
        </w:rPr>
        <w:t xml:space="preserve">2.3.1 电力系统构成</w:t>
      </w:r>
    </w:p>
    <w:p>
      <w:pPr>
        <w:ind w:left="0" w:right="0" w:firstLine="560"/>
        <w:spacing w:before="450" w:after="450" w:line="312" w:lineRule="auto"/>
      </w:pPr>
      <w:r>
        <w:rPr>
          <w:rFonts w:ascii="宋体" w:hAnsi="宋体" w:eastAsia="宋体" w:cs="宋体"/>
          <w:color w:val="000"/>
          <w:sz w:val="28"/>
          <w:szCs w:val="28"/>
        </w:rPr>
        <w:t xml:space="preserve">电力系统的主体结构有电源(水电站、火电厂、核电站等发电厂)，变电所(升压变电所、负荷中心变电所等)，输电、配电线路和负荷中心。各电源点还互相联接以实现不同地区之间的电能交换和调节，从而提高供电的安全性和经济性。输电线路与变电所构成的网络通常称电力网络。电力系统的信息与控制系统由各种检测设备、通信设备、安全保护装置、自动控制装置以及监控自动化、调度自动化系统组成。电力系统的结构应保证在先进的技术装备和高经济效益的基础上，实现电能生产与消费的合理协调。</w:t>
      </w:r>
    </w:p>
    <w:p>
      <w:pPr>
        <w:ind w:left="0" w:right="0" w:firstLine="560"/>
        <w:spacing w:before="450" w:after="450" w:line="312" w:lineRule="auto"/>
      </w:pPr>
      <w:r>
        <w:rPr>
          <w:rFonts w:ascii="宋体" w:hAnsi="宋体" w:eastAsia="宋体" w:cs="宋体"/>
          <w:color w:val="000"/>
          <w:sz w:val="28"/>
          <w:szCs w:val="28"/>
        </w:rPr>
        <w:t xml:space="preserve">根据电力系统中装机容量与用电负荷的大小，以及电源点与负荷中心的相对位置，电力系统常采用不同电压等级输电(如高压输电或超高压输电)，以求得最佳的技术经济效益。根据电流的特征，电力系统的输电方式还分为交流输电和直流输电。交流输电应用最广。直流输电是将交流发电机发出的电能经过整流后采用直流电传输。</w:t>
      </w:r>
    </w:p>
    <w:p>
      <w:pPr>
        <w:ind w:left="0" w:right="0" w:firstLine="560"/>
        <w:spacing w:before="450" w:after="450" w:line="312" w:lineRule="auto"/>
      </w:pPr>
      <w:r>
        <w:rPr>
          <w:rFonts w:ascii="宋体" w:hAnsi="宋体" w:eastAsia="宋体" w:cs="宋体"/>
          <w:color w:val="000"/>
          <w:sz w:val="28"/>
          <w:szCs w:val="28"/>
        </w:rPr>
        <w:t xml:space="preserve">由于自然资源分布与经济发展水平等条件限制，电源点与负荷中心多处于不同地区。由于电能目前还无法大量储存，输电过程本质上又是以光速进行，电能生产必须时刻保持与消费平衡。因此，电能的集中开发与分散使用，以及电能的连续供应与负荷的随机变化，就成为制约电力系统结构和运行的根本特点。</w:t>
      </w:r>
    </w:p>
    <w:p>
      <w:pPr>
        <w:ind w:left="0" w:right="0" w:firstLine="560"/>
        <w:spacing w:before="450" w:after="450" w:line="312" w:lineRule="auto"/>
      </w:pPr>
      <w:r>
        <w:rPr>
          <w:rFonts w:ascii="宋体" w:hAnsi="宋体" w:eastAsia="宋体" w:cs="宋体"/>
          <w:color w:val="000"/>
          <w:sz w:val="28"/>
          <w:szCs w:val="28"/>
        </w:rPr>
        <w:t xml:space="preserve">2.3.2电力系统运行</w:t>
      </w:r>
    </w:p>
    <w:p>
      <w:pPr>
        <w:ind w:left="0" w:right="0" w:firstLine="560"/>
        <w:spacing w:before="450" w:after="450" w:line="312" w:lineRule="auto"/>
      </w:pPr>
      <w:r>
        <w:rPr>
          <w:rFonts w:ascii="宋体" w:hAnsi="宋体" w:eastAsia="宋体" w:cs="宋体"/>
          <w:color w:val="000"/>
          <w:sz w:val="28"/>
          <w:szCs w:val="28"/>
        </w:rPr>
        <w:t xml:space="preserve">指系统的所有组成环节都处于执行其功能的状态。电力系统的基本要求是保证安全可靠地向用户供应质量合格、价格便宜的电能。所谓质量合格，就是指电压、频率、正弦波形这 3个主要参量都必须处于规定的范围内。电力系统的规划、设计和工程实施虽为实现上述要求提供了必要的物质条件，但最终的实现则决定于电力系统的运行。实践表明，具有良好物质条件的电力系统也会因运行失误造成严重的后果。例如，1977年7月13日，美国纽约市的电力系统遭受雷击，由于保护装置未能正确动作，调度中心掌握实时信息不足等原因，致使事故扩大，造成系统瓦解，全市停电。事故发生及处理前后延续25小时，影响到900万居民供电。 据美国能源部最保守的估计，这一事故造成的直接和间接损失达3.5亿美元。60～70年代，世界范围内多次发生大规模停电事故，促使人们更加关注提高电力系统的运行质量，完善调度自动化水平。</w:t>
      </w:r>
    </w:p>
    <w:p>
      <w:pPr>
        <w:ind w:left="0" w:right="0" w:firstLine="560"/>
        <w:spacing w:before="450" w:after="450" w:line="312" w:lineRule="auto"/>
      </w:pPr>
      <w:r>
        <w:rPr>
          <w:rFonts w:ascii="宋体" w:hAnsi="宋体" w:eastAsia="宋体" w:cs="宋体"/>
          <w:color w:val="000"/>
          <w:sz w:val="28"/>
          <w:szCs w:val="28"/>
        </w:rPr>
        <w:t xml:space="preserve">电力系统的运行常用运行状态来描述，主要分为正常状态和异常状态。正常状态又分为安全状态和警戒状态，异常状态又分为紧急状态和恢复状态。电力系统运行包括了所有这些状态及其相互间的转移。</w:t>
      </w:r>
    </w:p>
    <w:p>
      <w:pPr>
        <w:ind w:left="0" w:right="0" w:firstLine="560"/>
        <w:spacing w:before="450" w:after="450" w:line="312" w:lineRule="auto"/>
      </w:pPr>
      <w:r>
        <w:rPr>
          <w:rFonts w:ascii="宋体" w:hAnsi="宋体" w:eastAsia="宋体" w:cs="宋体"/>
          <w:color w:val="000"/>
          <w:sz w:val="28"/>
          <w:szCs w:val="28"/>
        </w:rPr>
        <w:t xml:space="preserve">各种运行状态之间的转移，需通过控制手段来实现，如预防性控制，校正控制和稳定控制，紧急控制，恢复控制等。这些统称为安全控制。</w:t>
      </w:r>
    </w:p>
    <w:p>
      <w:pPr>
        <w:ind w:left="0" w:right="0" w:firstLine="560"/>
        <w:spacing w:before="450" w:after="450" w:line="312" w:lineRule="auto"/>
      </w:pPr>
      <w:r>
        <w:rPr>
          <w:rFonts w:ascii="宋体" w:hAnsi="宋体" w:eastAsia="宋体" w:cs="宋体"/>
          <w:color w:val="000"/>
          <w:sz w:val="28"/>
          <w:szCs w:val="28"/>
        </w:rPr>
        <w:t xml:space="preserve">电力系统在保证电能质量、安全可靠供电的前提下，还应实现经济运行，即努力调整负荷曲线，提高设备利用率，合理利用各种动力资源，降低煤耗、厂用电和网络损耗，以取得最佳经济效益。</w:t>
      </w:r>
    </w:p>
    <w:p>
      <w:pPr>
        <w:ind w:left="0" w:right="0" w:firstLine="560"/>
        <w:spacing w:before="450" w:after="450" w:line="312" w:lineRule="auto"/>
      </w:pPr>
      <w:r>
        <w:rPr>
          <w:rFonts w:ascii="宋体" w:hAnsi="宋体" w:eastAsia="宋体" w:cs="宋体"/>
          <w:color w:val="000"/>
          <w:sz w:val="28"/>
          <w:szCs w:val="28"/>
        </w:rPr>
        <w:t xml:space="preserve">安全状态 指电力系统的频率、各点的电压、各元件的负荷均处于规定的允许值范围，并且，当系统由于负荷变动或出现故障而引起扰动时，仍不致脱离正常运行状态。由于电能的发、输、用在任何瞬间都必须保证平衡，而用电负荷又是随时变化的，因此，安全状态实际上是一种动态平衡，必须通过正常的调整控制(包括频率和电压──即有功和无功调整)才能得以保持。</w:t>
      </w:r>
    </w:p>
    <w:p>
      <w:pPr>
        <w:ind w:left="0" w:right="0" w:firstLine="560"/>
        <w:spacing w:before="450" w:after="450" w:line="312" w:lineRule="auto"/>
      </w:pPr>
      <w:r>
        <w:rPr>
          <w:rFonts w:ascii="宋体" w:hAnsi="宋体" w:eastAsia="宋体" w:cs="宋体"/>
          <w:color w:val="000"/>
          <w:sz w:val="28"/>
          <w:szCs w:val="28"/>
        </w:rPr>
        <w:t xml:space="preserve">警戒状态 指系统整体仍处于安全规定的范围，但个别元件或局部网络的运行参数已临近安全范围的阈值。一旦发生扰动，就会使系统脱离正常状态而进入紧急状态。处于警戒状态时，应采取预防控制措施使之返回安全状态。</w:t>
      </w:r>
    </w:p>
    <w:p>
      <w:pPr>
        <w:ind w:left="0" w:right="0" w:firstLine="560"/>
        <w:spacing w:before="450" w:after="450" w:line="312" w:lineRule="auto"/>
      </w:pPr>
      <w:r>
        <w:rPr>
          <w:rFonts w:ascii="宋体" w:hAnsi="宋体" w:eastAsia="宋体" w:cs="宋体"/>
          <w:color w:val="000"/>
          <w:sz w:val="28"/>
          <w:szCs w:val="28"/>
        </w:rPr>
        <w:t xml:space="preserve">2.4智能电网</w:t>
      </w:r>
    </w:p>
    <w:p>
      <w:pPr>
        <w:ind w:left="0" w:right="0" w:firstLine="560"/>
        <w:spacing w:before="450" w:after="450" w:line="312" w:lineRule="auto"/>
      </w:pPr>
      <w:r>
        <w:rPr>
          <w:rFonts w:ascii="宋体" w:hAnsi="宋体" w:eastAsia="宋体" w:cs="宋体"/>
          <w:color w:val="000"/>
          <w:sz w:val="28"/>
          <w:szCs w:val="28"/>
        </w:rPr>
        <w:t xml:space="preserve">就未来电网的发展来看，智能电网被公认为是未来电网的发展方向。 智能电网(smart power grids)，就是电网的智能化，也被称为“电网2.0”，从广义上来说，智能电网包括可以优先使用清洁能源的智能调度系统、可以动态定价的智能计量系统以及通过调整发电、用电设备功率优化负荷平衡的智能技术系统。未来智能电网的基本结构中，电能不仅从集中式发电厂流向输电网、配电网直至用户，同时电网中还遍布各种形式的新能源和清洁能源：太阳能、风能、燃料电池、电动汽车等等;此外，高速、双向的通信系统实现了控制中心与电网设备之间的信息交互，高级的分析工具和决策体系保证了智能电网的安全、稳定和优化运行。</w:t>
      </w:r>
    </w:p>
    <w:p>
      <w:pPr>
        <w:ind w:left="0" w:right="0" w:firstLine="560"/>
        <w:spacing w:before="450" w:after="450" w:line="312" w:lineRule="auto"/>
      </w:pPr>
      <w:r>
        <w:rPr>
          <w:rFonts w:ascii="宋体" w:hAnsi="宋体" w:eastAsia="宋体" w:cs="宋体"/>
          <w:color w:val="000"/>
          <w:sz w:val="28"/>
          <w:szCs w:val="28"/>
        </w:rPr>
        <w:t xml:space="preserve">智能电网的目标是实现电网运行的可靠、安全、经济、高效、环境友好和使用安全，电网能够实现这些目标，就可以称其为智能电网。</w:t>
      </w:r>
    </w:p>
    <w:p>
      <w:pPr>
        <w:ind w:left="0" w:right="0" w:firstLine="560"/>
        <w:spacing w:before="450" w:after="450" w:line="312" w:lineRule="auto"/>
      </w:pPr>
      <w:r>
        <w:rPr>
          <w:rFonts w:ascii="宋体" w:hAnsi="宋体" w:eastAsia="宋体" w:cs="宋体"/>
          <w:color w:val="000"/>
          <w:sz w:val="28"/>
          <w:szCs w:val="28"/>
        </w:rPr>
        <w:t xml:space="preserve">智能电网必须更加可靠—智能电网不管用户在何时何地，都能提供可靠的电力供应。它对电网可能出现的问题提出充分的告警，并能忍受大多数的电网扰动而不会断电。它在用户受到断电影响之前就能采取有效的校正措施，以使电网用户免受供电中断的影响。</w:t>
      </w:r>
    </w:p>
    <w:p>
      <w:pPr>
        <w:ind w:left="0" w:right="0" w:firstLine="560"/>
        <w:spacing w:before="450" w:after="450" w:line="312" w:lineRule="auto"/>
      </w:pPr>
      <w:r>
        <w:rPr>
          <w:rFonts w:ascii="宋体" w:hAnsi="宋体" w:eastAsia="宋体" w:cs="宋体"/>
          <w:color w:val="000"/>
          <w:sz w:val="28"/>
          <w:szCs w:val="28"/>
        </w:rPr>
        <w:t xml:space="preserve">智能电网必须更加安全—智能电网能够经受物理的和网络的攻击而不会出现大面积停电或者不会付出高昂的恢复费用。它更不容易受到自然灾害的影响。智能电网必须更加经济—智能电网运行在供求平衡的基本规律之下，价格公平且供应充足。智能电网必须更加高效—智能电网利用投资，控制成本，减少电力输送和分配的损耗，电力生产和资产利用更加高效。通过控制潮流的方法，以减少输送功率拥堵和允许低成本的电源包括可再生能源的接入。</w:t>
      </w:r>
    </w:p>
    <w:p>
      <w:pPr>
        <w:ind w:left="0" w:right="0" w:firstLine="560"/>
        <w:spacing w:before="450" w:after="450" w:line="312" w:lineRule="auto"/>
      </w:pPr>
      <w:r>
        <w:rPr>
          <w:rFonts w:ascii="宋体" w:hAnsi="宋体" w:eastAsia="宋体" w:cs="宋体"/>
          <w:color w:val="000"/>
          <w:sz w:val="28"/>
          <w:szCs w:val="28"/>
        </w:rPr>
        <w:t xml:space="preserve">智能电网必须更加环境友好—智能电网通过在发电、输电、配电、储能和消费过程中的创新来减少对环境的影响。进一步扩大可再生能源的接入。在可能的情况下，在未来的设计中，智能电网的资产将占用更少的土地，减少对景观的实际影响。智能电网必须是使用安全的—智能电网必须不能伤害到公众或电网工人，也就是对电力的使用必须是安全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经过一月的实习，让我学到了很多新的知识。实习期间不再像在学校里学习那样，有老师、有作业、有考试，而是一切要自己主动去学去做。只要想学习，学习的机会还是很多的，老员工们从不吝惜自己的经验来指导你工作;初入社会，我应该要做更多的事来累积经验，特别是现在实习工作并不像正式员工那样有明确的工作范围。如果工作态度不够积极，每天就会觉得没事可做，所以平时就更需要主动争取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作为学生面对的无非是同学、老师、家长，而工作后就要面对更为复杂的关系。无论是和领导、同事还是客户接触，都要做到妥善处理，要多沟通，并要设身处地从对方角度换位思考，而不是只是考虑自己的事。人的一生中，学校并不是真正永远的学校，而真正的学校只有一个，那就是社会。大学生毕业实习是引导我们学生走出校门，走向社会，接触社会，了解社会，投身社会的良好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2025-06-21T04:13:35+08:00</dcterms:created>
  <dcterms:modified xsi:type="dcterms:W3CDTF">2025-06-21T04:13:35+08:00</dcterms:modified>
</cp:coreProperties>
</file>

<file path=docProps/custom.xml><?xml version="1.0" encoding="utf-8"?>
<Properties xmlns="http://schemas.openxmlformats.org/officeDocument/2006/custom-properties" xmlns:vt="http://schemas.openxmlformats.org/officeDocument/2006/docPropsVTypes"/>
</file>