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如何写大学教师顶岗实习报告范文(推荐)(3篇)</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大学教师顶岗实习报告范文(推荐)一大家上午好!在这丹桂飘香的九月，美丽的桂子山又汇聚了来自全国各地的4517名本科生、4023名硕士生和380名博士生，还有来自世界各地的800余名留学生。在此，我谨代表学校向大家的到来表示最诚挚的祝贺...</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如何写大学教师顶岗实习报告范文(推荐)一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的九月，美丽的桂子山又汇聚了来自全国各地的4517名本科生、4023名硕士生和380名博士生，还有来自世界各地的800余名留学生。在此，我谨代表学校向大家的到来表示最诚挚的祝贺和最热烈的欢迎!向参加典礼的家长代表及来宾致以崇高的敬意!向20xx级学生军训团的全体参训教官表示衷心的感谢!</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70周年，我国于9月3日上午举行了隆重的纪念大会和阅兵仪式。抗战精神不仅是近现代史上中国人民夺取反抗日本全面侵华战争胜利的精神法宝，更是新时期中国人民实现中华民族伟大复兴的强大精神动力。在民族最危难的时刻，我校校友光未然和我国近代著名作曲家冼星海共同谱写了一首荡气回肠的《黄河大合唱》，传唱长城内外，为民族抗战奏响了最强音。今年也是我校校友、新文化运动、五四运动青年领袖恽代英诞辰120周年，国家有关部门和学校也举行了隆重的纪念活动。恽代英是我国无产阶级革命家，其崇高的爱国主义精神和为实现共产主义理想而奋斗终身的精神，是百年华师“三博”校园文化精髓的代表，是我们弥足珍贵的精神财富，它激励着一代又一代华师人不断进取，开拓创新，奋勇报国。</w:t>
      </w:r>
    </w:p>
    <w:p>
      <w:pPr>
        <w:ind w:left="0" w:right="0" w:firstLine="560"/>
        <w:spacing w:before="450" w:after="450" w:line="312" w:lineRule="auto"/>
      </w:pPr>
      <w:r>
        <w:rPr>
          <w:rFonts w:ascii="宋体" w:hAnsi="宋体" w:eastAsia="宋体" w:cs="宋体"/>
          <w:color w:val="000"/>
          <w:sz w:val="28"/>
          <w:szCs w:val="28"/>
        </w:rPr>
        <w:t xml:space="preserve">大学之美，美在风物，美在人文。华中师范大学作为一所拥有120xx年校史的百年名校，历尽沧桑洗礼和人世铅华，形成了浓郁的“博学、博爱、博雅”的“三博”校园文化氛围。无数华师人在“三博”文化的熏陶和培育下，成长为祖国的栋梁和社会的杰出人才。作为华师人，我们应在信息化和国际化时代的语境中，正确把握“三博”文化的新内涵，以达到“以文促学、以文成才、以文养性”的目的。</w:t>
      </w:r>
    </w:p>
    <w:p>
      <w:pPr>
        <w:ind w:left="0" w:right="0" w:firstLine="560"/>
        <w:spacing w:before="450" w:after="450" w:line="312" w:lineRule="auto"/>
      </w:pPr>
      <w:r>
        <w:rPr>
          <w:rFonts w:ascii="宋体" w:hAnsi="宋体" w:eastAsia="宋体" w:cs="宋体"/>
          <w:color w:val="000"/>
          <w:sz w:val="28"/>
          <w:szCs w:val="28"/>
        </w:rPr>
        <w:t xml:space="preserve">一是博学笃志，做才识渊博之人。博学，不仅仅指一个人学识的渊博和才华的广博，在信息化和国际化的进程中，它更意味着，成长为一个博学的人，学习方式的变革，我们要主动适应这种变革。随着互联网与物联网、云计算、大数据等信息技术的融合创新发展，以“互联网+”为核心的新一代信息技术，成为推动我国社会发展的加速器，我国步入了“大众创业、万众创新”的“创新2.0”时代。创新创业教育已成为高校人才培养的新课题。在这个时代，我希望同学们认识到，到大学来，你不仅仅只是学点知识，而更重要的是通过学习，认识自我、发现自我，培养综合能力，塑造独立人格，提升创新意识，启迪智慧之光。同学们要学会把握时代发展的脉搏，学会以创新性思维去思考和解决问题。第一，要主动学习、终身学习。加强自身数字化学习技能和信息化能力的培养，不断更新和丰富自己的学识和才能，做到博闻强识、博古通今。第二，要合作学习、开放学习。培养自身合作交流学习的能力，以及国际化的视野和能力，做到博采众长、学贯中西。第三，要创新学习，创造学习。培养批判性思维和创造性思维的能力，hold住创意的牛鼻子，谋出创新的金点子，走出创业的好路子。</w:t>
      </w:r>
    </w:p>
    <w:p>
      <w:pPr>
        <w:ind w:left="0" w:right="0" w:firstLine="560"/>
        <w:spacing w:before="450" w:after="450" w:line="312" w:lineRule="auto"/>
      </w:pPr>
      <w:r>
        <w:rPr>
          <w:rFonts w:ascii="宋体" w:hAnsi="宋体" w:eastAsia="宋体" w:cs="宋体"/>
          <w:color w:val="000"/>
          <w:sz w:val="28"/>
          <w:szCs w:val="28"/>
        </w:rPr>
        <w:t xml:space="preserve">二是博爱厚恩，做仁爱兼爱之人。博爱，是我校源远流长、流芳百年的立身之本，主要指仁者之爱和兼济天下之大爱，包括爱国爱民，爱人爱己，爱家庭爱事业，爱天下之可爱之人，爱天下之可爱之物。华师在百余年发展中，积淀了浓厚的爱心文化氛围，培养了圣兵爱心社、心心火义教之家等全国知名的爱心公益类学生社团，以及“轮椅教授”刘盛佳、“洋雷锋”阿达姆、“音乐男孩”李强等师生先进典型。每一个人的生命是有限的，但是我们可以用爱的方式将生命延续下去;每一个人的力量是有限的，但是我们可以用爱的感召凝聚全社会乃至全世界无穷的力量。作为师范大学的学生，同学们一定要记住：没有爱就没有教育。互联网改变了人们之间的物理距离，天涯若比邻，指尖传大爱。同学们要学会利用网络传递爱的正能量、弘扬社会主义主旋律，并怀揣一颗厚恩之心，学会人与人之间的理解与尊重，学会对他人的关心和爱护，学会对世人的关爱和关怀，不断强化社会责任感和历史使命感，用实际行动诠释和传承母校仁爱兼爱的博爱之心。</w:t>
      </w:r>
    </w:p>
    <w:p>
      <w:pPr>
        <w:ind w:left="0" w:right="0" w:firstLine="560"/>
        <w:spacing w:before="450" w:after="450" w:line="312" w:lineRule="auto"/>
      </w:pPr>
      <w:r>
        <w:rPr>
          <w:rFonts w:ascii="宋体" w:hAnsi="宋体" w:eastAsia="宋体" w:cs="宋体"/>
          <w:color w:val="000"/>
          <w:sz w:val="28"/>
          <w:szCs w:val="28"/>
        </w:rPr>
        <w:t xml:space="preserve">三是博雅修身，做文雅儒雅之人。博雅，指博大的胸怀和雅致的品格，讲究博通古今中外，雅致科学人文，强调身正为范、行为世范和知行合一。学校秉承“忠诚博雅、朴实刚毅”的华师精神和“求实创新，立德树人”的华师校训，依靠各学科的著名教授建设了一批跨越人文、社会科学、自然科学、教育等领域的通识教育课程，打造了“博雅计划”和“博雅大讲堂”两大校园文化品牌，涌现了我国著名古文学家钱基博、历史学家章开沅、语言学家邢福义等为代表的一代名师，培育了我国著名超声学家、中科院院士应崇福、方正集团董事长黄桂田等为代表的一批杰出人才。同学们要严于律己，勤于修身，乐于向榜样学习，培育高尚的德行与品格。第一，要言语文雅。要讲文明，树礼貌，培养优雅的气质和风范。第二，要举止优雅。有礼有节，落落大方，举手投足间，引领文明新风尚，彰显民族大气节。第三，要情趣高雅。培养良好的兴趣和爱好，与圣贤为友，摆脱庸俗，远离恶俗，追求崇高，做有理想、有追求和有品味的时代领袖公民。第四，要指尖儒雅。在数字时代，要自觉加强网络道德规范，做虚拟空间里文明与秩序的坚定维护者。</w:t>
      </w:r>
    </w:p>
    <w:p>
      <w:pPr>
        <w:ind w:left="0" w:right="0" w:firstLine="560"/>
        <w:spacing w:before="450" w:after="450" w:line="312" w:lineRule="auto"/>
      </w:pPr>
      <w:r>
        <w:rPr>
          <w:rFonts w:ascii="宋体" w:hAnsi="宋体" w:eastAsia="宋体" w:cs="宋体"/>
          <w:color w:val="000"/>
          <w:sz w:val="28"/>
          <w:szCs w:val="28"/>
        </w:rPr>
        <w:t xml:space="preserve">我相信，只要同学们能够一以贯之地坚持博学笃志、博爱厚恩和博雅修身，学会生存、热爱生活、珍爱生命，着力培养批判性思维能力、创新创业能力、沟通与合作能力，学会自主学习、自助服务和自我管理，大家走出校门之时就一定能搭建起通向成功的21世纪彩虹桥，成就精彩的人生。</w:t>
      </w:r>
    </w:p>
    <w:p>
      <w:pPr>
        <w:ind w:left="0" w:right="0" w:firstLine="560"/>
        <w:spacing w:before="450" w:after="450" w:line="312" w:lineRule="auto"/>
      </w:pPr>
      <w:r>
        <w:rPr>
          <w:rFonts w:ascii="宋体" w:hAnsi="宋体" w:eastAsia="宋体" w:cs="宋体"/>
          <w:color w:val="000"/>
          <w:sz w:val="28"/>
          <w:szCs w:val="28"/>
        </w:rPr>
        <w:t xml:space="preserve">最后，在中秋节和教师节来临之际，请允许我代表学校祝大家节日快乐!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如何写大学教师顶岗实习报告范文(推荐)二</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 、训、 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大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大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w:t>
      </w:r>
    </w:p>
    <w:p>
      <w:pPr>
        <w:ind w:left="0" w:right="0" w:firstLine="560"/>
        <w:spacing w:before="450" w:after="450" w:line="312" w:lineRule="auto"/>
      </w:pPr>
      <w:r>
        <w:rPr>
          <w:rFonts w:ascii="宋体" w:hAnsi="宋体" w:eastAsia="宋体" w:cs="宋体"/>
          <w:color w:val="000"/>
          <w:sz w:val="28"/>
          <w:szCs w:val="28"/>
        </w:rPr>
        <w:t xml:space="preserve">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 、“冲电”双管齐下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如何写大学教师顶岗实习报告范文(推荐)三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在即将投身社会之际，我希望在贵校谋求到一份与专业和兴趣相符的工作，终生学习，不断提高，实现自己的人生价值。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是一名xx师范大学数学与应用数学专业的应届毕业生。经过四年的认真学习和不懈努力，我已具备了系统的专业知识和一定的教学实际能力，做一名优秀的教师是我一直以来的理想，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xx省xx中学，是我的母校。对这里的一切我都无比熟悉，这也将成为我以后工作的优势。也正是这里良好的管理体制，浓厚的教学氛围和积极进取的精神使我能够进入大学学习，选择了师范专业以后我变将这里作为自己毕业后的首选目标，相信在母校领导的帮助指导下，通过自身的努力，我会成为一名合格的人民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同时我也担任了校数学建模协会的会长，这对我以后从事数学教学和竞赛辅导工作将会有很大的帮助。</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在思想方面我积极向党组织靠拢，关心集体，团结同学，多次参加了义务劳动和社会活动。同时我也积极参加文艺汇演，中小学实践教学，足球赛等课外活动。力求使自己成为高素质的复合型人才！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我或许不是令您满意的，但我相信依靠努力，我将成为最合适的！我或许不是最优秀的，但我会自强不息，我是有潜力的！最后，诚挚希望贵校能够垂惠！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2025-06-21T04:47:01+08:00</dcterms:created>
  <dcterms:modified xsi:type="dcterms:W3CDTF">2025-06-21T04:47:01+08:00</dcterms:modified>
</cp:coreProperties>
</file>

<file path=docProps/custom.xml><?xml version="1.0" encoding="utf-8"?>
<Properties xmlns="http://schemas.openxmlformats.org/officeDocument/2006/custom-properties" xmlns:vt="http://schemas.openxmlformats.org/officeDocument/2006/docPropsVTypes"/>
</file>