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辞职申请书个人原因【优选十篇】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辞职申请书个人原因20_【优选十篇】申请书是指当事人向法庭提交的、要求法庭下达指令或对特定事项作出裁决的正式的书面请求。下面小编给大家带来辞职申请书个人原因，希望能帮助到大家!辞职申请书个人原因篇1尊敬的领导：由于我的一些个人原因，经过一段...</w:t>
      </w:r>
    </w:p>
    <w:p>
      <w:pPr>
        <w:ind w:left="0" w:right="0" w:firstLine="560"/>
        <w:spacing w:before="450" w:after="450" w:line="312" w:lineRule="auto"/>
      </w:pPr>
      <w:r>
        <w:rPr>
          <w:rFonts w:ascii="宋体" w:hAnsi="宋体" w:eastAsia="宋体" w:cs="宋体"/>
          <w:color w:val="000"/>
          <w:sz w:val="28"/>
          <w:szCs w:val="28"/>
        </w:rPr>
        <w:t xml:space="preserve">辞职申请书个人原因20_【优选十篇】</w:t>
      </w:r>
    </w:p>
    <w:p>
      <w:pPr>
        <w:ind w:left="0" w:right="0" w:firstLine="560"/>
        <w:spacing w:before="450" w:after="450" w:line="312" w:lineRule="auto"/>
      </w:pPr>
      <w:r>
        <w:rPr>
          <w:rFonts w:ascii="宋体" w:hAnsi="宋体" w:eastAsia="宋体" w:cs="宋体"/>
          <w:color w:val="000"/>
          <w:sz w:val="28"/>
          <w:szCs w:val="28"/>
        </w:rPr>
        <w:t xml:space="preserve">申请书是指当事人向法庭提交的、要求法庭下达指令或对特定事项作出裁决的正式的书面请求。下面小编给大家带来辞职申请书个人原因，希望能帮助到大家!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这天我选取离开并不是我对此刻的工作畏惧，承受潜质不行。经由慎重的思索，我发此刻公司的工作离我的职业目标渐行渐远。人假如偏离了自己的职业目标，那剩下的光阴只会虚度一生，无所作为，不会给公司带来任何价值，坚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___时间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20__年毕业于__学校，现年签约于__公司，同20__年至见习，并工作至现在。在工作实践中，我先后参加了__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w:t>
      </w:r>
    </w:p>
    <w:p>
      <w:pPr>
        <w:ind w:left="0" w:right="0" w:firstLine="560"/>
        <w:spacing w:before="450" w:after="450" w:line="312" w:lineRule="auto"/>
      </w:pPr>
      <w:r>
        <w:rPr>
          <w:rFonts w:ascii="宋体" w:hAnsi="宋体" w:eastAsia="宋体" w:cs="宋体"/>
          <w:color w:val="000"/>
          <w:sz w:val="28"/>
          <w:szCs w:val="28"/>
        </w:rPr>
        <w:t xml:space="preserve">从目前现状来看，企业单位给员工提供的再培养、再教育的机会少之又少，更是对员工自己再学习的选择横加干涉，显现出一幅野蛮、不思进取的嘴脸，使员工感觉到压抑和无法充分实现自身价值，尤其是技术管理人员。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同时，我将会以我曾身为_公司的一员而骄傲，能有机会在这里工作学习，不胜感激!衷心祝愿所有在_辛勤工作的员工工作顺利，事业有成!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辞职申请书个人原因【优选十篇】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2025-06-21T01:05:03+08:00</dcterms:created>
  <dcterms:modified xsi:type="dcterms:W3CDTF">2025-06-21T01:05:03+08:00</dcterms:modified>
</cp:coreProperties>
</file>

<file path=docProps/custom.xml><?xml version="1.0" encoding="utf-8"?>
<Properties xmlns="http://schemas.openxmlformats.org/officeDocument/2006/custom-properties" xmlns:vt="http://schemas.openxmlformats.org/officeDocument/2006/docPropsVTypes"/>
</file>