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个人辞职报告模板</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辞职报告也称为辞职申请书，是个人离开原来的工作岗位时向单位领导或上级组织提请批准的一种申请书，是解除劳动合同关系的实用文体。以下是本站分享的个人辞职报告模板，希望能帮助到大家! 　　个人辞职报告模板　　尊敬的领导：　　您好！　　首先想对您说...</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辞职报告也称为辞职申请书，是个人离开原来的工作岗位时向单位领导或上级组织提请批准的一种申请书，是解除劳动合同关系的实用文体。以下是本站分享的个人辞职报告模板，希望能帮助到大家! [_TAG_h2]　　个人辞职报告模板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　　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　　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　　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　　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　　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　　公司的氛围就像一个大家庭，平等的人际关系和开明的工作作风，让我在这里能够开心的工作和学习。从20xx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　　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　　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辞职日期：20xx年xx月xx日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