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 个人(大全5篇)</w:t>
      </w:r>
      <w:bookmarkEnd w:id="1"/>
    </w:p>
    <w:p>
      <w:pPr>
        <w:jc w:val="center"/>
        <w:spacing w:before="0" w:after="450"/>
      </w:pPr>
      <w:r>
        <w:rPr>
          <w:rFonts w:ascii="Arial" w:hAnsi="Arial" w:eastAsia="Arial" w:cs="Arial"/>
          <w:color w:val="999999"/>
          <w:sz w:val="20"/>
          <w:szCs w:val="20"/>
        </w:rPr>
        <w:t xml:space="preserve">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一(一)课程教学目的与任务：素描是美术专业学习的基础课，也是一门独立的艺术。通过素描课程的学习，使学生基本上掌握基本的造型原理，规律及表现方法，培养学生正确的绘画观察方法，使学生拥有好的绘画技巧和独立的艺术创作能力，提高艺...</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个人一</w:t>
      </w:r>
    </w:p>
    <w:p>
      <w:pPr>
        <w:ind w:left="0" w:right="0" w:firstLine="560"/>
        <w:spacing w:before="450" w:after="450" w:line="312" w:lineRule="auto"/>
      </w:pPr>
      <w:r>
        <w:rPr>
          <w:rFonts w:ascii="宋体" w:hAnsi="宋体" w:eastAsia="宋体" w:cs="宋体"/>
          <w:color w:val="000"/>
          <w:sz w:val="28"/>
          <w:szCs w:val="28"/>
        </w:rPr>
        <w:t xml:space="preserve">(一)课程教学目的与任务：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 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 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 形体40% 塑造30%</w:t>
      </w:r>
    </w:p>
    <w:p>
      <w:pPr>
        <w:ind w:left="0" w:right="0" w:firstLine="560"/>
        <w:spacing w:before="450" w:after="450" w:line="312" w:lineRule="auto"/>
      </w:pPr>
      <w:r>
        <w:rPr>
          <w:rFonts w:ascii="宋体" w:hAnsi="宋体" w:eastAsia="宋体" w:cs="宋体"/>
          <w:color w:val="000"/>
          <w:sz w:val="28"/>
          <w:szCs w:val="28"/>
        </w:rPr>
        <w:t xml:space="preserve">三、 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 a、平行透视 b、成角透视 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4、作业练习：几何组合形体训练5张、曲线组合形体训练10张。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 (2)结构线与明暗交界线 (3)观察能力训练 a、整体观察 b、局部观察 c、立体观察 (4)调子与形的关系(5)画面的深入刻画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w:t>
      </w:r>
    </w:p>
    <w:p>
      <w:pPr>
        <w:ind w:left="0" w:right="0" w:firstLine="560"/>
        <w:spacing w:before="450" w:after="450" w:line="312" w:lineRule="auto"/>
      </w:pPr>
      <w:r>
        <w:rPr>
          <w:rFonts w:ascii="宋体" w:hAnsi="宋体" w:eastAsia="宋体" w:cs="宋体"/>
          <w:color w:val="000"/>
          <w:sz w:val="28"/>
          <w:szCs w:val="28"/>
        </w:rPr>
        <w:t xml:space="preserve">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 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 循序渐进 、 因材施教的原则，努力让你的每一个学生都能逐步提高，学有所长!</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个人二</w:t>
      </w:r>
    </w:p>
    <w:p>
      <w:pPr>
        <w:ind w:left="0" w:right="0" w:firstLine="560"/>
        <w:spacing w:before="450" w:after="450" w:line="312" w:lineRule="auto"/>
      </w:pPr>
      <w:r>
        <w:rPr>
          <w:rFonts w:ascii="宋体" w:hAnsi="宋体" w:eastAsia="宋体" w:cs="宋体"/>
          <w:color w:val="000"/>
          <w:sz w:val="28"/>
          <w:szCs w:val="28"/>
        </w:rPr>
        <w:t xml:space="preserve">以学校工作计划和教学教研工作为指导，认真贯彻落实新课程教学改革，以课堂教学为突破口，建立以重视审美能力的培养，降低美术知识和技能的培养，注重美术文化的学习，提高学生的审美能力、鉴赏能力和创造能力，涵养人文精神为中心的教学教育机制，促进学校艺术教育的发展。</w:t>
      </w:r>
    </w:p>
    <w:p>
      <w:pPr>
        <w:ind w:left="0" w:right="0" w:firstLine="560"/>
        <w:spacing w:before="450" w:after="450" w:line="312" w:lineRule="auto"/>
      </w:pPr>
      <w:r>
        <w:rPr>
          <w:rFonts w:ascii="宋体" w:hAnsi="宋体" w:eastAsia="宋体" w:cs="宋体"/>
          <w:color w:val="000"/>
          <w:sz w:val="28"/>
          <w:szCs w:val="28"/>
        </w:rPr>
        <w:t xml:space="preserve">1、加强业务学习，努力提高自身的素质，认真做好教学五认真。</w:t>
      </w:r>
    </w:p>
    <w:p>
      <w:pPr>
        <w:ind w:left="0" w:right="0" w:firstLine="560"/>
        <w:spacing w:before="450" w:after="450" w:line="312" w:lineRule="auto"/>
      </w:pPr>
      <w:r>
        <w:rPr>
          <w:rFonts w:ascii="宋体" w:hAnsi="宋体" w:eastAsia="宋体" w:cs="宋体"/>
          <w:color w:val="000"/>
          <w:sz w:val="28"/>
          <w:szCs w:val="28"/>
        </w:rPr>
        <w:t xml:space="preserve">2、以丰富校本文化，充实陶研活动，创建以“渔民画”为特色的美术校本文化。</w:t>
      </w:r>
    </w:p>
    <w:p>
      <w:pPr>
        <w:ind w:left="0" w:right="0" w:firstLine="560"/>
        <w:spacing w:before="450" w:after="450" w:line="312" w:lineRule="auto"/>
      </w:pPr>
      <w:r>
        <w:rPr>
          <w:rFonts w:ascii="宋体" w:hAnsi="宋体" w:eastAsia="宋体" w:cs="宋体"/>
          <w:color w:val="000"/>
          <w:sz w:val="28"/>
          <w:szCs w:val="28"/>
        </w:rPr>
        <w:t xml:space="preserve">3、以“丰富校园活动、提高学生审美能力”为目的，开展丰富多彩的美术活动。</w:t>
      </w:r>
    </w:p>
    <w:p>
      <w:pPr>
        <w:ind w:left="0" w:right="0" w:firstLine="560"/>
        <w:spacing w:before="450" w:after="450" w:line="312" w:lineRule="auto"/>
      </w:pPr>
      <w:r>
        <w:rPr>
          <w:rFonts w:ascii="宋体" w:hAnsi="宋体" w:eastAsia="宋体" w:cs="宋体"/>
          <w:color w:val="000"/>
          <w:sz w:val="28"/>
          <w:szCs w:val="28"/>
        </w:rPr>
        <w:t xml:space="preserve">4、积极培养美术人才，组织好各类绘画竞赛，出好成绩。</w:t>
      </w:r>
    </w:p>
    <w:p>
      <w:pPr>
        <w:ind w:left="0" w:right="0" w:firstLine="560"/>
        <w:spacing w:before="450" w:after="450" w:line="312" w:lineRule="auto"/>
      </w:pPr>
      <w:r>
        <w:rPr>
          <w:rFonts w:ascii="宋体" w:hAnsi="宋体" w:eastAsia="宋体" w:cs="宋体"/>
          <w:color w:val="000"/>
          <w:sz w:val="28"/>
          <w:szCs w:val="28"/>
        </w:rPr>
        <w:t xml:space="preserve">5、组织好教研活动。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w:t>
      </w:r>
    </w:p>
    <w:p>
      <w:pPr>
        <w:ind w:left="0" w:right="0" w:firstLine="560"/>
        <w:spacing w:before="450" w:after="450" w:line="312" w:lineRule="auto"/>
      </w:pPr>
      <w:r>
        <w:rPr>
          <w:rFonts w:ascii="宋体" w:hAnsi="宋体" w:eastAsia="宋体" w:cs="宋体"/>
          <w:color w:val="000"/>
          <w:sz w:val="28"/>
          <w:szCs w:val="28"/>
        </w:rPr>
        <w:t xml:space="preserve">2、落实组内的责任课和研究课。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4、落实美术课外活动计划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1、举行校铅笔字、钢笔字比赛。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1、参加县中小学美术教师教学论坛。</w:t>
      </w:r>
    </w:p>
    <w:p>
      <w:pPr>
        <w:ind w:left="0" w:right="0" w:firstLine="560"/>
        <w:spacing w:before="450" w:after="450" w:line="312" w:lineRule="auto"/>
      </w:pPr>
      <w:r>
        <w:rPr>
          <w:rFonts w:ascii="宋体" w:hAnsi="宋体" w:eastAsia="宋体" w:cs="宋体"/>
          <w:color w:val="000"/>
          <w:sz w:val="28"/>
          <w:szCs w:val="28"/>
        </w:rPr>
        <w:t xml:space="preserve">2、优秀铅笔字钢笔字展示。</w:t>
      </w:r>
    </w:p>
    <w:p>
      <w:pPr>
        <w:ind w:left="0" w:right="0" w:firstLine="560"/>
        <w:spacing w:before="450" w:after="450" w:line="312" w:lineRule="auto"/>
      </w:pPr>
      <w:r>
        <w:rPr>
          <w:rFonts w:ascii="宋体" w:hAnsi="宋体" w:eastAsia="宋体" w:cs="宋体"/>
          <w:color w:val="000"/>
          <w:sz w:val="28"/>
          <w:szCs w:val="28"/>
        </w:rPr>
        <w:t xml:space="preserve">3、组织举行校“新年贺卡”设计比赛。</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1、“新年贺卡”优秀作品展示。</w:t>
      </w:r>
    </w:p>
    <w:p>
      <w:pPr>
        <w:ind w:left="0" w:right="0" w:firstLine="560"/>
        <w:spacing w:before="450" w:after="450" w:line="312" w:lineRule="auto"/>
      </w:pPr>
      <w:r>
        <w:rPr>
          <w:rFonts w:ascii="宋体" w:hAnsi="宋体" w:eastAsia="宋体" w:cs="宋体"/>
          <w:color w:val="000"/>
          <w:sz w:val="28"/>
          <w:szCs w:val="28"/>
        </w:rPr>
        <w:t xml:space="preserve">2、组建校“渔民画活动”领导小组及成员，制定“渔民画活动”计划。</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1、做好期末复习、考试工作。</w:t>
      </w:r>
    </w:p>
    <w:p>
      <w:pPr>
        <w:ind w:left="0" w:right="0" w:firstLine="560"/>
        <w:spacing w:before="450" w:after="450" w:line="312" w:lineRule="auto"/>
      </w:pPr>
      <w:r>
        <w:rPr>
          <w:rFonts w:ascii="宋体" w:hAnsi="宋体" w:eastAsia="宋体" w:cs="宋体"/>
          <w:color w:val="000"/>
          <w:sz w:val="28"/>
          <w:szCs w:val="28"/>
        </w:rPr>
        <w:t xml:space="preserve">2、期末检查。</w:t>
      </w:r>
    </w:p>
    <w:p>
      <w:pPr>
        <w:ind w:left="0" w:right="0" w:firstLine="560"/>
        <w:spacing w:before="450" w:after="450" w:line="312" w:lineRule="auto"/>
      </w:pPr>
      <w:r>
        <w:rPr>
          <w:rFonts w:ascii="宋体" w:hAnsi="宋体" w:eastAsia="宋体" w:cs="宋体"/>
          <w:color w:val="000"/>
          <w:sz w:val="28"/>
          <w:szCs w:val="28"/>
        </w:rPr>
        <w:t xml:space="preserve">3、期末结束工作。</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周次年级内容执教者</w:t>
      </w:r>
    </w:p>
    <w:p>
      <w:pPr>
        <w:ind w:left="0" w:right="0" w:firstLine="560"/>
        <w:spacing w:before="450" w:after="450" w:line="312" w:lineRule="auto"/>
      </w:pPr>
      <w:r>
        <w:rPr>
          <w:rFonts w:ascii="宋体" w:hAnsi="宋体" w:eastAsia="宋体" w:cs="宋体"/>
          <w:color w:val="000"/>
          <w:sz w:val="28"/>
          <w:szCs w:val="28"/>
        </w:rPr>
        <w:t xml:space="preserve">六一年级《我的胸卡》</w:t>
      </w:r>
    </w:p>
    <w:p>
      <w:pPr>
        <w:ind w:left="0" w:right="0" w:firstLine="560"/>
        <w:spacing w:before="450" w:after="450" w:line="312" w:lineRule="auto"/>
      </w:pPr>
      <w:r>
        <w:rPr>
          <w:rFonts w:ascii="宋体" w:hAnsi="宋体" w:eastAsia="宋体" w:cs="宋体"/>
          <w:color w:val="000"/>
          <w:sz w:val="28"/>
          <w:szCs w:val="28"/>
        </w:rPr>
        <w:t xml:space="preserve">八一年级《花式“点心”》</w:t>
      </w:r>
    </w:p>
    <w:p>
      <w:pPr>
        <w:ind w:left="0" w:right="0" w:firstLine="560"/>
        <w:spacing w:before="450" w:after="450" w:line="312" w:lineRule="auto"/>
      </w:pPr>
      <w:r>
        <w:rPr>
          <w:rFonts w:ascii="宋体" w:hAnsi="宋体" w:eastAsia="宋体" w:cs="宋体"/>
          <w:color w:val="000"/>
          <w:sz w:val="28"/>
          <w:szCs w:val="28"/>
        </w:rPr>
        <w:t xml:space="preserve">九三年级《小树丛》</w:t>
      </w:r>
    </w:p>
    <w:p>
      <w:pPr>
        <w:ind w:left="0" w:right="0" w:firstLine="560"/>
        <w:spacing w:before="450" w:after="450" w:line="312" w:lineRule="auto"/>
      </w:pPr>
      <w:r>
        <w:rPr>
          <w:rFonts w:ascii="宋体" w:hAnsi="宋体" w:eastAsia="宋体" w:cs="宋体"/>
          <w:color w:val="000"/>
          <w:sz w:val="28"/>
          <w:szCs w:val="28"/>
        </w:rPr>
        <w:t xml:space="preserve">十四，四年级《美丽的热带鱼》</w:t>
      </w:r>
    </w:p>
    <w:p>
      <w:pPr>
        <w:ind w:left="0" w:right="0" w:firstLine="560"/>
        <w:spacing w:before="450" w:after="450" w:line="312" w:lineRule="auto"/>
      </w:pPr>
      <w:r>
        <w:rPr>
          <w:rFonts w:ascii="宋体" w:hAnsi="宋体" w:eastAsia="宋体" w:cs="宋体"/>
          <w:color w:val="000"/>
          <w:sz w:val="28"/>
          <w:szCs w:val="28"/>
        </w:rPr>
        <w:t xml:space="preserve">十五，另定</w:t>
      </w:r>
    </w:p>
    <w:p>
      <w:pPr>
        <w:ind w:left="0" w:right="0" w:firstLine="560"/>
        <w:spacing w:before="450" w:after="450" w:line="312" w:lineRule="auto"/>
      </w:pPr>
      <w:r>
        <w:rPr>
          <w:rFonts w:ascii="宋体" w:hAnsi="宋体" w:eastAsia="宋体" w:cs="宋体"/>
          <w:color w:val="000"/>
          <w:sz w:val="28"/>
          <w:szCs w:val="28"/>
        </w:rPr>
        <w:t xml:space="preserve">十六一年级，《大气球飞呀飞》</w:t>
      </w:r>
    </w:p>
    <w:p>
      <w:pPr>
        <w:ind w:left="0" w:right="0" w:firstLine="560"/>
        <w:spacing w:before="450" w:after="450" w:line="312" w:lineRule="auto"/>
      </w:pPr>
      <w:r>
        <w:rPr>
          <w:rFonts w:ascii="宋体" w:hAnsi="宋体" w:eastAsia="宋体" w:cs="宋体"/>
          <w:color w:val="000"/>
          <w:sz w:val="28"/>
          <w:szCs w:val="28"/>
        </w:rPr>
        <w:t xml:space="preserve">十七二年级，《服装贴花设计》</w:t>
      </w:r>
    </w:p>
    <w:p>
      <w:pPr>
        <w:ind w:left="0" w:right="0" w:firstLine="560"/>
        <w:spacing w:before="450" w:after="450" w:line="312" w:lineRule="auto"/>
      </w:pPr>
      <w:r>
        <w:rPr>
          <w:rFonts w:ascii="宋体" w:hAnsi="宋体" w:eastAsia="宋体" w:cs="宋体"/>
          <w:color w:val="000"/>
          <w:sz w:val="28"/>
          <w:szCs w:val="28"/>
        </w:rPr>
        <w:t xml:space="preserve">十八五年级，《绳子粘贴画》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 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w:t>
      </w:r>
    </w:p>
    <w:p>
      <w:pPr>
        <w:ind w:left="0" w:right="0" w:firstLine="560"/>
        <w:spacing w:before="450" w:after="450" w:line="312" w:lineRule="auto"/>
      </w:pPr>
      <w:r>
        <w:rPr>
          <w:rFonts w:ascii="宋体" w:hAnsi="宋体" w:eastAsia="宋体" w:cs="宋体"/>
          <w:color w:val="000"/>
          <w:sz w:val="28"/>
          <w:szCs w:val="28"/>
        </w:rPr>
        <w:t xml:space="preserve">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 ，启发学生积极思维，鼓励学生质疑问题。因材施教，努力处理好\"吃不饱\"和\"吃不了\"的矛盾，使全体学生积极地参与教学活动。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 。在学习理论、开展教改实践的基础上，总结经验、撰写教育教学论文。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 ;互相听课，互补不足。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个人四</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3、加强基本功的训练，在钢笔字、粉笔字、普通话、写作和体育学科的基本功方面都有较大的提高。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个人五</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2025-06-17T07:56:14+08:00</dcterms:created>
  <dcterms:modified xsi:type="dcterms:W3CDTF">2025-06-17T07:56:14+08:00</dcterms:modified>
</cp:coreProperties>
</file>

<file path=docProps/custom.xml><?xml version="1.0" encoding="utf-8"?>
<Properties xmlns="http://schemas.openxmlformats.org/officeDocument/2006/custom-properties" xmlns:vt="http://schemas.openxmlformats.org/officeDocument/2006/docPropsVTypes"/>
</file>