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初三下学期工作计划数学</w:t>
      </w:r>
      <w:bookmarkEnd w:id="1"/>
    </w:p>
    <w:p>
      <w:pPr>
        <w:jc w:val="center"/>
        <w:spacing w:before="0" w:after="450"/>
      </w:pPr>
      <w:r>
        <w:rPr>
          <w:rFonts w:ascii="Arial" w:hAnsi="Arial" w:eastAsia="Arial" w:cs="Arial"/>
          <w:color w:val="999999"/>
          <w:sz w:val="20"/>
          <w:szCs w:val="20"/>
        </w:rPr>
        <w:t xml:space="preserve">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下学期工作计划化学实用一一、复习的目的通过复习，让学生牢固的掌握所学的化学的知识，使他们的知识水平上升一个新的层次形成各种能力，实际的解决实际问题的能力。二、复习方法及复习的重点1.复习前的诊断，以历年中考试卷为主找出考点及学生存在的问...</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初三下学期工作计划化学实用一</w:t>
      </w:r>
    </w:p>
    <w:p>
      <w:pPr>
        <w:ind w:left="0" w:right="0" w:firstLine="560"/>
        <w:spacing w:before="450" w:after="450" w:line="312" w:lineRule="auto"/>
      </w:pPr>
      <w:r>
        <w:rPr>
          <w:rFonts w:ascii="宋体" w:hAnsi="宋体" w:eastAsia="宋体" w:cs="宋体"/>
          <w:color w:val="000"/>
          <w:sz w:val="28"/>
          <w:szCs w:val="28"/>
        </w:rPr>
        <w:t xml:space="preserve">一、复习的目的</w:t>
      </w:r>
    </w:p>
    <w:p>
      <w:pPr>
        <w:ind w:left="0" w:right="0" w:firstLine="560"/>
        <w:spacing w:before="450" w:after="450" w:line="312" w:lineRule="auto"/>
      </w:pPr>
      <w:r>
        <w:rPr>
          <w:rFonts w:ascii="宋体" w:hAnsi="宋体" w:eastAsia="宋体" w:cs="宋体"/>
          <w:color w:val="000"/>
          <w:sz w:val="28"/>
          <w:szCs w:val="28"/>
        </w:rPr>
        <w:t xml:space="preserve">通过复习，让学生牢固的掌握所学的化学的知识，使他们的知识水平上升一个新的层次形成各种能力，实际的解决实际问题的能力。</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 复习1-12基础知识</w:t>
      </w:r>
    </w:p>
    <w:p>
      <w:pPr>
        <w:ind w:left="0" w:right="0" w:firstLine="560"/>
        <w:spacing w:before="450" w:after="450" w:line="312" w:lineRule="auto"/>
      </w:pPr>
      <w:r>
        <w:rPr>
          <w:rFonts w:ascii="宋体" w:hAnsi="宋体" w:eastAsia="宋体" w:cs="宋体"/>
          <w:color w:val="000"/>
          <w:sz w:val="28"/>
          <w:szCs w:val="28"/>
        </w:rPr>
        <w:t xml:space="preserve">第七周 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 元素及化合物</w:t>
      </w:r>
    </w:p>
    <w:p>
      <w:pPr>
        <w:ind w:left="0" w:right="0" w:firstLine="560"/>
        <w:spacing w:before="450" w:after="450" w:line="312" w:lineRule="auto"/>
      </w:pPr>
      <w:r>
        <w:rPr>
          <w:rFonts w:ascii="宋体" w:hAnsi="宋体" w:eastAsia="宋体" w:cs="宋体"/>
          <w:color w:val="000"/>
          <w:sz w:val="28"/>
          <w:szCs w:val="28"/>
        </w:rPr>
        <w:t xml:space="preserve">第十周 化学计算</w:t>
      </w:r>
    </w:p>
    <w:p>
      <w:pPr>
        <w:ind w:left="0" w:right="0" w:firstLine="560"/>
        <w:spacing w:before="450" w:after="450" w:line="312" w:lineRule="auto"/>
      </w:pPr>
      <w:r>
        <w:rPr>
          <w:rFonts w:ascii="宋体" w:hAnsi="宋体" w:eastAsia="宋体" w:cs="宋体"/>
          <w:color w:val="000"/>
          <w:sz w:val="28"/>
          <w:szCs w:val="28"/>
        </w:rPr>
        <w:t xml:space="preserve">第十一周 科学探究</w:t>
      </w:r>
    </w:p>
    <w:p>
      <w:pPr>
        <w:ind w:left="0" w:right="0" w:firstLine="560"/>
        <w:spacing w:before="450" w:after="450" w:line="312" w:lineRule="auto"/>
      </w:pPr>
      <w:r>
        <w:rPr>
          <w:rFonts w:ascii="宋体" w:hAnsi="宋体" w:eastAsia="宋体" w:cs="宋体"/>
          <w:color w:val="000"/>
          <w:sz w:val="28"/>
          <w:szCs w:val="28"/>
        </w:rPr>
        <w:t xml:space="preserve">第十二周 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 热点题型训练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1、紧紧抓住上课时间，充分调动学生的积极性，最大限度的提高教学效率。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3、在引导学生方面，要求关注对所学知识的重视和整合，检查自己对知识结构体系的整体把握能力;适当引用试题的开放性与探究性，以引导对学生创新意识和实践能力的培养;彻底杜绝繁、偏、怪题。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己看的，教师不要讲解过多，要训练学生的自主学习能力，阅读能力，分析解决问题的能力。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初三下学期工作计划化学实用二</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1、行为规范教育：树立信心，做好考前复习，打好人生第一仗。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初三下学期工作计划化学实用三</w:t>
      </w:r>
    </w:p>
    <w:p>
      <w:pPr>
        <w:ind w:left="0" w:right="0" w:firstLine="560"/>
        <w:spacing w:before="450" w:after="450" w:line="312" w:lineRule="auto"/>
      </w:pPr>
      <w:r>
        <w:rPr>
          <w:rFonts w:ascii="宋体" w:hAnsi="宋体" w:eastAsia="宋体" w:cs="宋体"/>
          <w:color w:val="000"/>
          <w:sz w:val="28"/>
          <w:szCs w:val="28"/>
        </w:rPr>
        <w:t xml:space="preserve">初三时间非常紧张，既要完成新课的教学任务，又要考虑到在九年级下册时对初中阶段整个数学知识进行全面、系统的复习。所以在制定九年级的教学计划时，一定要注意时间的安排，同时把握好教学进度。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从上个学期期末测试就可以看出来，优秀率达到了25%，但及格率下降到45%，特别是不及格的学生中，大部分学生的成绩在70分(总分为150分)以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xx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第二十一章二次根式：本章主要内容是二次根式的概念、性质、化简和有关的计算。本章重点是理解二次根式的性质，及二次根式的化简和计算。本章的难点是正确理解二次根式的性质和运算法则。 第二十二章一元二次方程：本章主要是掌握配方法、公式法和因式分解法解一元二次方程，并运用一元二次方程解决实际问题。本章重点是解一元二次方程的思路及具体方法。本章的难点是解一元二次方程。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初三下学期工作计划化学实用四</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7、认真抓好体育训练，课间操时段改变锻炼策略，男女生分组，力争让每个同学都发挥出潜力，力争体育中考成绩达到水平。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初三下学期工作计划化学实用五</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初三下学期工作计划化学实用六</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初三下学期工作计划化学实用七</w:t>
      </w:r>
    </w:p>
    <w:p>
      <w:pPr>
        <w:ind w:left="0" w:right="0" w:firstLine="560"/>
        <w:spacing w:before="450" w:after="450" w:line="312" w:lineRule="auto"/>
      </w:pPr>
      <w:r>
        <w:rPr>
          <w:rFonts w:ascii="宋体" w:hAnsi="宋体" w:eastAsia="宋体" w:cs="宋体"/>
          <w:color w:val="000"/>
          <w:sz w:val="28"/>
          <w:szCs w:val="28"/>
        </w:rPr>
        <w:t xml:space="preserve">1继续重视实验教学。实验教学可以激发学生学习化学的兴趣，帮助学生形成概念，获得知识和技能，培养观察和实验能力，还有助于培养实事求是、严肃认真的科学态度和科学的学习方法。因此，我将尽量让实验进入化学课堂，调动学生深入了解化学学科的兴趣。</w:t>
      </w:r>
    </w:p>
    <w:p>
      <w:pPr>
        <w:ind w:left="0" w:right="0" w:firstLine="560"/>
        <w:spacing w:before="450" w:after="450" w:line="312" w:lineRule="auto"/>
      </w:pPr>
      <w:r>
        <w:rPr>
          <w:rFonts w:ascii="宋体" w:hAnsi="宋体" w:eastAsia="宋体" w:cs="宋体"/>
          <w:color w:val="000"/>
          <w:sz w:val="28"/>
          <w:szCs w:val="28"/>
        </w:rPr>
        <w:t xml:space="preserve">2 讲练结合，精讲精练。教的目的，是为了学生的学，因此，学生能力的提高是重中之重，练习是检验学生教学效果的重要手段，要注意“精练”，注意分析，习题的数量不必太大，关键在于“精”，从而达到“巧练巧学”的目的。教师的教，是针对学生的薄弱点而展开，尽量不讲废话，讲学生之所需。</w:t>
      </w:r>
    </w:p>
    <w:p>
      <w:pPr>
        <w:ind w:left="0" w:right="0" w:firstLine="560"/>
        <w:spacing w:before="450" w:after="450" w:line="312" w:lineRule="auto"/>
      </w:pPr>
      <w:r>
        <w:rPr>
          <w:rFonts w:ascii="宋体" w:hAnsi="宋体" w:eastAsia="宋体" w:cs="宋体"/>
          <w:color w:val="000"/>
          <w:sz w:val="28"/>
          <w:szCs w:val="28"/>
        </w:rPr>
        <w:t xml:space="preserve">3.在教学中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4、在平日讲课中尽量运用对比的方法。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5、跟踪检查。加大对学生所学知识的检查，及时收集学生的反馈，做到及时讲评。</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6、加强课堂教学方式方法管理，把课堂时间还给学生，把学习的主动权还给学生，使课堂教学真正成为教师指导下学生自主学习、自主探究和合作交流的场所，努力增强讲授的针对性、实效性。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2025-06-16T23:03:32+08:00</dcterms:created>
  <dcterms:modified xsi:type="dcterms:W3CDTF">2025-06-16T23:03:32+08:00</dcterms:modified>
</cp:coreProperties>
</file>

<file path=docProps/custom.xml><?xml version="1.0" encoding="utf-8"?>
<Properties xmlns="http://schemas.openxmlformats.org/officeDocument/2006/custom-properties" xmlns:vt="http://schemas.openxmlformats.org/officeDocument/2006/docPropsVTypes"/>
</file>