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最新高中生物工作计划精选(四篇)</w:t>
      </w:r>
      <w:bookmarkEnd w:id="1"/>
    </w:p>
    <w:p>
      <w:pPr>
        <w:jc w:val="center"/>
        <w:spacing w:before="0" w:after="450"/>
      </w:pPr>
      <w:r>
        <w:rPr>
          <w:rFonts w:ascii="Arial" w:hAnsi="Arial" w:eastAsia="Arial" w:cs="Arial"/>
          <w:color w:val="999999"/>
          <w:sz w:val="20"/>
          <w:szCs w:val="20"/>
        </w:rPr>
        <w:t xml:space="preserve">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高中生物工作计划一《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w:t>
      </w:r>
    </w:p>
    <w:p>
      <w:pPr>
        <w:ind w:left="0" w:right="0" w:firstLine="560"/>
        <w:spacing w:before="450" w:after="450" w:line="312" w:lineRule="auto"/>
      </w:pPr>
      <w:r>
        <w:rPr>
          <w:rFonts w:ascii="黑体" w:hAnsi="黑体" w:eastAsia="黑体" w:cs="黑体"/>
          <w:color w:val="000000"/>
          <w:sz w:val="36"/>
          <w:szCs w:val="36"/>
          <w:b w:val="1"/>
          <w:bCs w:val="1"/>
        </w:rPr>
        <w:t xml:space="preserve">高中生物工作计划一</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6"/>
          <w:szCs w:val="36"/>
          <w:b w:val="1"/>
          <w:bCs w:val="1"/>
        </w:rPr>
        <w:t xml:space="preserve">高中生物工作计划二</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1、以高效课堂、有效作业为目标来指导我们的常规教学和教学改革，在教学六认真的各个环节下，加强研究，完善过程。</w:t>
      </w:r>
    </w:p>
    <w:p>
      <w:pPr>
        <w:ind w:left="0" w:right="0" w:firstLine="560"/>
        <w:spacing w:before="450" w:after="450" w:line="312" w:lineRule="auto"/>
      </w:pPr>
      <w:r>
        <w:rPr>
          <w:rFonts w:ascii="宋体" w:hAnsi="宋体" w:eastAsia="宋体" w:cs="宋体"/>
          <w:color w:val="000"/>
          <w:sz w:val="28"/>
          <w:szCs w:val="28"/>
        </w:rPr>
        <w:t xml:space="preserve">2、以夯实学生基础知识、提升学生生物素养为目标，切实采取有效的教学策略、手段让学生掌握最基本的知识点和基本要求。特别是文科班要紧扣书本，很抓重点，突破难点，力争人人达标；理科班更要夯实基础，不断提升学习能力，提高分析解决问题的能力。</w:t>
      </w:r>
    </w:p>
    <w:p>
      <w:pPr>
        <w:ind w:left="0" w:right="0" w:firstLine="560"/>
        <w:spacing w:before="450" w:after="450" w:line="312" w:lineRule="auto"/>
      </w:pPr>
      <w:r>
        <w:rPr>
          <w:rFonts w:ascii="宋体" w:hAnsi="宋体" w:eastAsia="宋体" w:cs="宋体"/>
          <w:color w:val="000"/>
          <w:sz w:val="28"/>
          <w:szCs w:val="28"/>
        </w:rPr>
        <w:t xml:space="preserve">3、加强对学生学习过程的跟踪、管理，时时对学生的学习情况进行反馈，针对每个学生的学习实际情况，给予个别辅导、或者是促优、或者是补差，作到心中有数。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期只有四个月的时间，文科班周课时三节，理科班周课时两节，为了保证教学质量，同时兼顾教学进度，本期教学任务计划下文科班完高中必修1、2、3、共三册复习，进行会考，理科班完成高中选修3《现代生物科技专题》的教学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目前高二生物教学面临的最主要的问题是：课时少、任务重，如何在两或三课时下保质保量的完成高二生物教学，成了我们高二生物目前的一大问题，根据我们学校的的实际情况，结合教研室的要求在下学期中注意如下问题：</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下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注重基础知识的学习。我们这一级高二教学速度比较快，事实下学生学着后面的，前面的又遗忘了。所以对这部分学生，我们尤其要放低起点，不能对他们期望值过高，注重基础知识的学习，尤其是我们的学生。平时要加强课堂提问的力度。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培养学生的答题规范性。通过考试阅卷老师们也可以看出，学生根本没养成规范答题的习惯，习惯的养成又不是一蹴而就的，所以我们在平日教学中要培养学生答题、做作业规范性。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5、注意对专业名词描述的准确性。生物学术语要求学生记忆清楚。定期进行规范表达训练，解决答而不全、答而不准的现象，遗传图解的书写、绘图不规范的现象</w:t>
      </w:r>
    </w:p>
    <w:p>
      <w:pPr>
        <w:ind w:left="0" w:right="0" w:firstLine="560"/>
        <w:spacing w:before="450" w:after="450" w:line="312" w:lineRule="auto"/>
      </w:pPr>
      <w:r>
        <w:rPr>
          <w:rFonts w:ascii="宋体" w:hAnsi="宋体" w:eastAsia="宋体" w:cs="宋体"/>
          <w:color w:val="000"/>
          <w:sz w:val="28"/>
          <w:szCs w:val="28"/>
        </w:rPr>
        <w:t xml:space="preserve">6、加强图表教学和实验教学的落实力度，平日复习时，对图表教学和实验教学要时常落实，防止题海战术，注重方法培养。</w:t>
      </w:r>
    </w:p>
    <w:p>
      <w:pPr>
        <w:ind w:left="0" w:right="0" w:firstLine="560"/>
        <w:spacing w:before="450" w:after="450" w:line="312" w:lineRule="auto"/>
      </w:pPr>
      <w:r>
        <w:rPr>
          <w:rFonts w:ascii="宋体" w:hAnsi="宋体" w:eastAsia="宋体" w:cs="宋体"/>
          <w:color w:val="000"/>
          <w:sz w:val="28"/>
          <w:szCs w:val="28"/>
        </w:rPr>
        <w:t xml:space="preserve">7、加强审题能力的培养，摸准考查意图，找准题眼，看清题目要求后作答，避免答非所问或答而不准。</w:t>
      </w:r>
    </w:p>
    <w:p>
      <w:pPr>
        <w:ind w:left="0" w:right="0" w:firstLine="560"/>
        <w:spacing w:before="450" w:after="450" w:line="312" w:lineRule="auto"/>
      </w:pPr>
      <w:r>
        <w:rPr>
          <w:rFonts w:ascii="宋体" w:hAnsi="宋体" w:eastAsia="宋体" w:cs="宋体"/>
          <w:color w:val="000"/>
          <w:sz w:val="28"/>
          <w:szCs w:val="28"/>
        </w:rPr>
        <w:t xml:space="preserve">8、积极开展、参加教研活动。积极开展相互听课活动，以老带新，共同提高。研究课堂教学，努力提高教学质量。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9、教学中，时间分配要合理，要对课堂下通过什么方式、什么途径实现目标作精心设计。要有当堂达标的意识，当堂训练必须当堂完成。坚持四讲四不讲的原则。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本学期除了完成下级主管部门、学校的学习任务之外，还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2、认真落实三精心教学。做到精心备好每节课，精心下好每节课，精心辅导好每个学生。反复研究高考考纲，把握每个知识点的广度、难度和深度，使基础教学落到实处。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4、做好章节过关和段考、期考考试工作。根据高考生物试题的特点，精选章节过关练习题。在注重基础的前提下，加强学生语言表达能力、实验设计能力和知识迁移能力的训练，以适应高考的需要。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5、根据教研室下发的教学进度灵活处理尽量不给学生拉下一节课。</w:t>
      </w:r>
    </w:p>
    <w:p>
      <w:pPr>
        <w:ind w:left="0" w:right="0" w:firstLine="560"/>
        <w:spacing w:before="450" w:after="450" w:line="312" w:lineRule="auto"/>
      </w:pPr>
      <w:r>
        <w:rPr>
          <w:rFonts w:ascii="黑体" w:hAnsi="黑体" w:eastAsia="黑体" w:cs="黑体"/>
          <w:color w:val="000000"/>
          <w:sz w:val="36"/>
          <w:szCs w:val="36"/>
          <w:b w:val="1"/>
          <w:bCs w:val="1"/>
        </w:rPr>
        <w:t xml:space="preserve">高中生物工作计划三</w:t>
      </w:r>
    </w:p>
    <w:p>
      <w:pPr>
        <w:ind w:left="0" w:right="0" w:firstLine="560"/>
        <w:spacing w:before="450" w:after="450" w:line="312" w:lineRule="auto"/>
      </w:pPr>
      <w:r>
        <w:rPr>
          <w:rFonts w:ascii="宋体" w:hAnsi="宋体" w:eastAsia="宋体" w:cs="宋体"/>
          <w:color w:val="000"/>
          <w:sz w:val="28"/>
          <w:szCs w:val="28"/>
        </w:rPr>
        <w:t xml:space="preserve">20xx年新的学期开始了，在上学期中，为了更好地全面地推动组内各项工作，在学校总体教学工作思路和计划的指导下，在教务处的正确指导下，我们生物组在本学期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1、继续学习课改理论，积极实施课改实践。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①、以高一年级新教材为“切入点”，以高二年级为“深化点”，以高三年级为“强化点”，不断深入理论学习和教学实践。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①备课关。要求青年教师备详案，提倡其他教师备详案。要求教师的教案能体现课改理念。对于教师的备课笔记做出标准格式要求，明确教学目标、重点难点、教学过程。提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②上课关。要认真上好每一节课，落实好每一节课的教学重点和难点。重点突出、难点得以突破。</w:t>
      </w:r>
    </w:p>
    <w:p>
      <w:pPr>
        <w:ind w:left="0" w:right="0" w:firstLine="560"/>
        <w:spacing w:before="450" w:after="450" w:line="312" w:lineRule="auto"/>
      </w:pPr>
      <w:r>
        <w:rPr>
          <w:rFonts w:ascii="宋体" w:hAnsi="宋体" w:eastAsia="宋体" w:cs="宋体"/>
          <w:color w:val="000"/>
          <w:sz w:val="28"/>
          <w:szCs w:val="28"/>
        </w:rPr>
        <w:t xml:space="preserve">③作业关。高一、高二两个学年要按时布置作业，在作业中应体现选择题和非选择题两部分。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考试关。以确保给学生创设检测的环境，特别要做到章节过关，高一和高二要做好本学期的月考、期中和期末考试以及高二学年的部分学生竞赛，高二学年的学业水平考试的准备，高三年级的四次摸底考试准备工作，使每次考试都能准备充分，圆满完成。</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做好新教师带教工作，尤其是高三新教师刘建伟，高二新老师孙晶华，高一新教师韩頻哲的上课指导工作，使新老师能在短时间很好的成长起来，成为本组的教学骨干。</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1、加强教研组建设：兴教研之风，树教研氛围。特别要把对新教材的教研活动作为工作的重点。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进行集体备课，高一高二学年每周一次，高三每周备课两次，每次都要具有具体内容，同时还要制定中心发言人，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5、每次公开课必须使用多媒体进行教学，精心制作课件，准备教学设计，课后全组教师认真评课。</w:t>
      </w:r>
    </w:p>
    <w:p>
      <w:pPr>
        <w:ind w:left="0" w:right="0" w:firstLine="560"/>
        <w:spacing w:before="450" w:after="450" w:line="312" w:lineRule="auto"/>
      </w:pPr>
      <w:r>
        <w:rPr>
          <w:rFonts w:ascii="宋体" w:hAnsi="宋体" w:eastAsia="宋体" w:cs="宋体"/>
          <w:color w:val="000"/>
          <w:sz w:val="28"/>
          <w:szCs w:val="28"/>
        </w:rPr>
        <w:t xml:space="preserve">（三）教研组专题活动</w:t>
      </w:r>
    </w:p>
    <w:p>
      <w:pPr>
        <w:ind w:left="0" w:right="0" w:firstLine="560"/>
        <w:spacing w:before="450" w:after="450" w:line="312" w:lineRule="auto"/>
      </w:pPr>
      <w:r>
        <w:rPr>
          <w:rFonts w:ascii="宋体" w:hAnsi="宋体" w:eastAsia="宋体" w:cs="宋体"/>
          <w:color w:val="000"/>
          <w:sz w:val="28"/>
          <w:szCs w:val="28"/>
        </w:rPr>
        <w:t xml:space="preserve">在完成教学同时还要完成课题和论文撰写。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1、高三学年的教师认真对待高考研讨会，力争每次学习都有新的复习思路，认真做好记录，取长补短，提高自己的教学水平。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2、做好期中、期末的命题工作。</w:t>
      </w:r>
    </w:p>
    <w:p>
      <w:pPr>
        <w:ind w:left="0" w:right="0" w:firstLine="560"/>
        <w:spacing w:before="450" w:after="450" w:line="312" w:lineRule="auto"/>
      </w:pPr>
      <w:r>
        <w:rPr>
          <w:rFonts w:ascii="宋体" w:hAnsi="宋体" w:eastAsia="宋体" w:cs="宋体"/>
          <w:color w:val="000"/>
          <w:sz w:val="28"/>
          <w:szCs w:val="28"/>
        </w:rPr>
        <w:t xml:space="preserve">以上为我组在本学期的工作计划，希望通过全组教师的共同努力，不断取得新的进步，我组教师要按要求完成学校教务处布置的各项工作，按时间完成教研活动。</w:t>
      </w:r>
    </w:p>
    <w:p>
      <w:pPr>
        <w:ind w:left="0" w:right="0" w:firstLine="560"/>
        <w:spacing w:before="450" w:after="450" w:line="312" w:lineRule="auto"/>
      </w:pPr>
      <w:r>
        <w:rPr>
          <w:rFonts w:ascii="黑体" w:hAnsi="黑体" w:eastAsia="黑体" w:cs="黑体"/>
          <w:color w:val="000000"/>
          <w:sz w:val="36"/>
          <w:szCs w:val="36"/>
          <w:b w:val="1"/>
          <w:bCs w:val="1"/>
        </w:rPr>
        <w:t xml:space="preserve">高中生物工作计划四</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2025-06-19T05:01:54+08:00</dcterms:created>
  <dcterms:modified xsi:type="dcterms:W3CDTF">2025-06-19T05:01:54+08:00</dcterms:modified>
</cp:coreProperties>
</file>

<file path=docProps/custom.xml><?xml version="1.0" encoding="utf-8"?>
<Properties xmlns="http://schemas.openxmlformats.org/officeDocument/2006/custom-properties" xmlns:vt="http://schemas.openxmlformats.org/officeDocument/2006/docPropsVTypes"/>
</file>