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酒店保安日周月年工作计划</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保安日周月年工作计划3篇要做好保安工作，保安就要加强各方面的业务知识，以便于提高自身的综合素质。保安工作计划能够打消保安工作者工作中的迷茫，引导保安完成自身的工作职责。你是否在找正准备撰写“酒店保安日周月年工作计划”，下面小编收集了相关...</w:t>
      </w:r>
    </w:p>
    <w:p>
      <w:pPr>
        <w:ind w:left="0" w:right="0" w:firstLine="560"/>
        <w:spacing w:before="450" w:after="450" w:line="312" w:lineRule="auto"/>
      </w:pPr>
      <w:r>
        <w:rPr>
          <w:rFonts w:ascii="宋体" w:hAnsi="宋体" w:eastAsia="宋体" w:cs="宋体"/>
          <w:color w:val="000"/>
          <w:sz w:val="28"/>
          <w:szCs w:val="28"/>
        </w:rPr>
        <w:t xml:space="preserve">酒店保安日周月年工作计划3篇</w:t>
      </w:r>
    </w:p>
    <w:p>
      <w:pPr>
        <w:ind w:left="0" w:right="0" w:firstLine="560"/>
        <w:spacing w:before="450" w:after="450" w:line="312" w:lineRule="auto"/>
      </w:pPr>
      <w:r>
        <w:rPr>
          <w:rFonts w:ascii="宋体" w:hAnsi="宋体" w:eastAsia="宋体" w:cs="宋体"/>
          <w:color w:val="000"/>
          <w:sz w:val="28"/>
          <w:szCs w:val="28"/>
        </w:rPr>
        <w:t xml:space="preserve">要做好保安工作，保安就要加强各方面的业务知识，以便于提高自身的综合素质。保安工作计划能够打消保安工作者工作中的迷茫，引导保安完成自身的工作职责。你是否在找正准备撰写“酒店保安日周月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&gt;酒店保安日周月年工作计划篇1</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&gt;酒店保安日周月年工作计划篇2</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&gt;酒店保安日周月年工作计划篇3</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合起来，努力打造一个高效、务实、文明的酒店保安新形象。开拓新思路，大胆改革，完成好创收任务，为酒店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2025-06-18T07:30:37+08:00</dcterms:created>
  <dcterms:modified xsi:type="dcterms:W3CDTF">2025-06-18T07:30:37+08:00</dcterms:modified>
</cp:coreProperties>
</file>

<file path=docProps/custom.xml><?xml version="1.0" encoding="utf-8"?>
<Properties xmlns="http://schemas.openxmlformats.org/officeDocument/2006/custom-properties" xmlns:vt="http://schemas.openxmlformats.org/officeDocument/2006/docPropsVTypes"/>
</file>